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7EB93" w14:textId="24BBE824" w:rsidR="43140A66" w:rsidRDefault="43140A66" w:rsidP="4E8E1B2E">
      <w:pPr>
        <w:pBdr>
          <w:bottom w:val="single" w:sz="6" w:space="1" w:color="000000"/>
        </w:pBdr>
        <w:spacing w:after="0" w:line="240" w:lineRule="auto"/>
        <w:ind w:left="284" w:hanging="284"/>
        <w:rPr>
          <w:rFonts w:eastAsiaTheme="minorEastAsia"/>
          <w:b/>
          <w:bCs/>
          <w:sz w:val="28"/>
          <w:szCs w:val="28"/>
          <w:lang w:eastAsia="en-CA"/>
        </w:rPr>
      </w:pPr>
      <w:r>
        <w:rPr>
          <w:noProof/>
        </w:rPr>
        <w:drawing>
          <wp:inline distT="0" distB="0" distL="0" distR="0" wp14:anchorId="31D35118" wp14:editId="021C0424">
            <wp:extent cx="1901952" cy="587219"/>
            <wp:effectExtent l="0" t="0" r="3175" b="3810"/>
            <wp:docPr id="463514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952" cy="587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F635C" w14:textId="294B5F8F" w:rsidR="43140A66" w:rsidRDefault="43140A66" w:rsidP="705C0E05">
      <w:pPr>
        <w:pBdr>
          <w:bottom w:val="single" w:sz="6" w:space="1" w:color="000000"/>
        </w:pBdr>
        <w:spacing w:after="0" w:line="240" w:lineRule="auto"/>
        <w:ind w:left="284" w:hanging="284"/>
        <w:jc w:val="center"/>
        <w:rPr>
          <w:rFonts w:eastAsiaTheme="minorEastAsia"/>
          <w:b/>
          <w:bCs/>
          <w:sz w:val="28"/>
          <w:szCs w:val="28"/>
          <w:lang w:eastAsia="en-CA"/>
        </w:rPr>
      </w:pPr>
      <w:r w:rsidRPr="705C0E05">
        <w:rPr>
          <w:rFonts w:eastAsiaTheme="minorEastAsia"/>
          <w:b/>
          <w:bCs/>
          <w:sz w:val="28"/>
          <w:szCs w:val="28"/>
          <w:lang w:eastAsia="en-CA"/>
        </w:rPr>
        <w:t>Transformational Investment Capacity (TIC)</w:t>
      </w:r>
    </w:p>
    <w:p w14:paraId="2330DA5A" w14:textId="47E6F3D2" w:rsidR="43140A66" w:rsidRDefault="43140A66" w:rsidP="4E8E1B2E">
      <w:pPr>
        <w:pBdr>
          <w:bottom w:val="single" w:sz="6" w:space="1" w:color="000000"/>
        </w:pBdr>
        <w:spacing w:after="0" w:line="240" w:lineRule="auto"/>
        <w:ind w:left="284" w:hanging="284"/>
        <w:jc w:val="center"/>
        <w:rPr>
          <w:rFonts w:eastAsiaTheme="minorEastAsia"/>
          <w:b/>
          <w:bCs/>
          <w:sz w:val="28"/>
          <w:szCs w:val="28"/>
          <w:lang w:eastAsia="en-CA"/>
        </w:rPr>
      </w:pPr>
      <w:r w:rsidRPr="4E8E1B2E">
        <w:rPr>
          <w:rFonts w:eastAsiaTheme="minorEastAsia"/>
          <w:b/>
          <w:bCs/>
          <w:sz w:val="28"/>
          <w:szCs w:val="28"/>
          <w:lang w:eastAsia="en-CA"/>
        </w:rPr>
        <w:t>Change Request Form</w:t>
      </w:r>
    </w:p>
    <w:p w14:paraId="5E6FFE3B" w14:textId="00FAC812" w:rsidR="6485585E" w:rsidRDefault="6485585E" w:rsidP="4E8E1B2E">
      <w:pPr>
        <w:pBdr>
          <w:bottom w:val="single" w:sz="6" w:space="1" w:color="000000"/>
        </w:pBdr>
        <w:spacing w:after="0" w:line="240" w:lineRule="auto"/>
        <w:ind w:left="284" w:hanging="284"/>
        <w:jc w:val="center"/>
        <w:rPr>
          <w:rFonts w:eastAsiaTheme="minorEastAsia"/>
          <w:b/>
          <w:bCs/>
          <w:sz w:val="20"/>
          <w:szCs w:val="20"/>
          <w:lang w:eastAsia="en-CA"/>
        </w:rPr>
      </w:pPr>
    </w:p>
    <w:p w14:paraId="4E8B1F7C" w14:textId="407E63F4" w:rsidR="008A1004" w:rsidRPr="00BC4931" w:rsidRDefault="00432DA1" w:rsidP="4E8E1B2E">
      <w:pPr>
        <w:pBdr>
          <w:bottom w:val="single" w:sz="6" w:space="1" w:color="000000"/>
        </w:pBdr>
        <w:spacing w:after="0" w:line="240" w:lineRule="auto"/>
        <w:ind w:left="284" w:hanging="284"/>
        <w:jc w:val="center"/>
        <w:rPr>
          <w:rFonts w:eastAsiaTheme="minorEastAsia"/>
          <w:b/>
          <w:bCs/>
          <w:sz w:val="20"/>
          <w:szCs w:val="20"/>
          <w:lang w:eastAsia="en-CA"/>
        </w:rPr>
      </w:pPr>
      <w:r w:rsidRPr="705C0E05">
        <w:rPr>
          <w:rFonts w:eastAsiaTheme="minorEastAsia"/>
          <w:i/>
          <w:iCs/>
          <w:sz w:val="20"/>
          <w:szCs w:val="20"/>
        </w:rPr>
        <w:t xml:space="preserve">TIC </w:t>
      </w:r>
      <w:r w:rsidR="6211467F" w:rsidRPr="705C0E05">
        <w:rPr>
          <w:rFonts w:eastAsiaTheme="minorEastAsia"/>
          <w:i/>
          <w:iCs/>
          <w:sz w:val="20"/>
          <w:szCs w:val="20"/>
        </w:rPr>
        <w:t>w</w:t>
      </w:r>
      <w:r w:rsidRPr="705C0E05">
        <w:rPr>
          <w:rFonts w:eastAsiaTheme="minorEastAsia"/>
          <w:i/>
          <w:iCs/>
          <w:sz w:val="20"/>
          <w:szCs w:val="20"/>
        </w:rPr>
        <w:t xml:space="preserve">ebsite:  </w:t>
      </w:r>
      <w:hyperlink r:id="rId13" w:tgtFrame="_blank" w:history="1">
        <w:r w:rsidRPr="705C0E05">
          <w:rPr>
            <w:rStyle w:val="Hyperlink"/>
            <w:rFonts w:eastAsiaTheme="minorEastAsia"/>
            <w:i/>
            <w:iCs/>
            <w:color w:val="1155CC"/>
            <w:sz w:val="20"/>
            <w:szCs w:val="20"/>
            <w:shd w:val="clear" w:color="auto" w:fill="FFFFFF"/>
          </w:rPr>
          <w:t>msf-transformation.org</w:t>
        </w:r>
      </w:hyperlink>
      <w:r w:rsidRPr="705C0E05">
        <w:rPr>
          <w:rStyle w:val="apple-converted-space"/>
          <w:rFonts w:eastAsiaTheme="minorEastAsia"/>
          <w:i/>
          <w:iCs/>
          <w:color w:val="222222"/>
          <w:sz w:val="20"/>
          <w:szCs w:val="20"/>
          <w:shd w:val="clear" w:color="auto" w:fill="FFFFFF"/>
        </w:rPr>
        <w:t xml:space="preserve">   TIC </w:t>
      </w:r>
      <w:hyperlink r:id="rId14">
        <w:r w:rsidR="2DB8B968" w:rsidRPr="705C0E05">
          <w:rPr>
            <w:rStyle w:val="Hyperlink"/>
            <w:rFonts w:eastAsiaTheme="minorEastAsia"/>
            <w:i/>
            <w:iCs/>
            <w:sz w:val="20"/>
            <w:szCs w:val="20"/>
          </w:rPr>
          <w:t>e</w:t>
        </w:r>
        <w:r w:rsidRPr="705C0E05">
          <w:rPr>
            <w:rStyle w:val="Hyperlink"/>
            <w:rFonts w:eastAsiaTheme="minorEastAsia"/>
            <w:i/>
            <w:iCs/>
            <w:sz w:val="20"/>
            <w:szCs w:val="20"/>
          </w:rPr>
          <w:t>mail:</w:t>
        </w:r>
        <w:r w:rsidR="24FE3872" w:rsidRPr="705C0E05">
          <w:rPr>
            <w:rStyle w:val="Hyperlink"/>
            <w:rFonts w:eastAsiaTheme="minorEastAsia"/>
            <w:i/>
            <w:iCs/>
            <w:sz w:val="20"/>
            <w:szCs w:val="20"/>
          </w:rPr>
          <w:t>TIC@msf.org</w:t>
        </w:r>
      </w:hyperlink>
      <w:r w:rsidR="24FE3872" w:rsidRPr="705C0E05">
        <w:rPr>
          <w:rFonts w:eastAsiaTheme="minorEastAsia"/>
          <w:i/>
          <w:iCs/>
          <w:sz w:val="20"/>
          <w:szCs w:val="20"/>
        </w:rPr>
        <w:t xml:space="preserve"> </w:t>
      </w:r>
      <w:r w:rsidR="00FC1BFF" w:rsidRPr="705C0E05">
        <w:rPr>
          <w:rFonts w:eastAsiaTheme="minorEastAsia"/>
          <w:i/>
          <w:iCs/>
          <w:sz w:val="20"/>
          <w:szCs w:val="20"/>
        </w:rPr>
        <w:t xml:space="preserve"> </w:t>
      </w:r>
      <w:r w:rsidR="2EDA6434" w:rsidRPr="705C0E05">
        <w:rPr>
          <w:rFonts w:eastAsiaTheme="minorEastAsia"/>
          <w:i/>
          <w:iCs/>
          <w:sz w:val="20"/>
          <w:szCs w:val="20"/>
        </w:rPr>
        <w:t xml:space="preserve">TIC </w:t>
      </w:r>
      <w:r w:rsidR="00FC1BFF" w:rsidRPr="705C0E05">
        <w:rPr>
          <w:rStyle w:val="apple-converted-space"/>
          <w:rFonts w:eastAsiaTheme="minorEastAsia"/>
          <w:i/>
          <w:iCs/>
          <w:color w:val="222222"/>
          <w:sz w:val="20"/>
          <w:szCs w:val="20"/>
          <w:shd w:val="clear" w:color="auto" w:fill="FFFFFF"/>
        </w:rPr>
        <w:t>SharePoint</w:t>
      </w:r>
      <w:r w:rsidR="00CF0D32" w:rsidRPr="705C0E05">
        <w:rPr>
          <w:rStyle w:val="apple-converted-space"/>
          <w:rFonts w:eastAsiaTheme="minorEastAsia"/>
          <w:i/>
          <w:iCs/>
          <w:color w:val="222222"/>
          <w:sz w:val="20"/>
          <w:szCs w:val="20"/>
          <w:shd w:val="clear" w:color="auto" w:fill="FFFFFF"/>
        </w:rPr>
        <w:t xml:space="preserve">: </w:t>
      </w:r>
      <w:r w:rsidR="00FC1BFF" w:rsidRPr="705C0E05">
        <w:rPr>
          <w:rStyle w:val="apple-converted-space"/>
          <w:rFonts w:eastAsiaTheme="minorEastAsia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hyperlink r:id="rId15" w:history="1">
        <w:r w:rsidR="00FC1BFF" w:rsidRPr="705C0E05">
          <w:rPr>
            <w:rStyle w:val="Hyperlink"/>
            <w:rFonts w:eastAsiaTheme="minorEastAsia"/>
            <w:i/>
            <w:iCs/>
            <w:sz w:val="20"/>
            <w:szCs w:val="20"/>
            <w:shd w:val="clear" w:color="auto" w:fill="FFFFFF"/>
          </w:rPr>
          <w:t>Site</w:t>
        </w:r>
      </w:hyperlink>
      <w:r w:rsidR="006C18B1" w:rsidRPr="705C0E05">
        <w:rPr>
          <w:rStyle w:val="apple-converted-space"/>
          <w:rFonts w:eastAsiaTheme="minorEastAsia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r w:rsidR="00FC1BFF" w:rsidRPr="4E8E1B2E">
        <w:rPr>
          <w:rFonts w:eastAsiaTheme="minorEastAsia"/>
          <w:b/>
          <w:bCs/>
          <w:sz w:val="20"/>
          <w:szCs w:val="20"/>
          <w:lang w:eastAsia="en-CA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705C0E05" w14:paraId="4488686D" w14:textId="77777777" w:rsidTr="1C6204CB">
        <w:trPr>
          <w:trHeight w:val="300"/>
        </w:trPr>
        <w:tc>
          <w:tcPr>
            <w:tcW w:w="5400" w:type="dxa"/>
          </w:tcPr>
          <w:p w14:paraId="66A2B451" w14:textId="149A199D" w:rsidR="204D2549" w:rsidRDefault="204D2549" w:rsidP="705C0E05">
            <w:pPr>
              <w:rPr>
                <w:rFonts w:eastAsiaTheme="minorEastAsia"/>
                <w:b/>
                <w:bCs/>
                <w:sz w:val="20"/>
                <w:szCs w:val="20"/>
                <w:lang w:eastAsia="en-CA"/>
              </w:rPr>
            </w:pPr>
            <w:r w:rsidRPr="705C0E05">
              <w:rPr>
                <w:rFonts w:eastAsiaTheme="minorEastAsia"/>
                <w:b/>
                <w:bCs/>
                <w:sz w:val="20"/>
                <w:szCs w:val="20"/>
                <w:lang w:eastAsia="en-CA"/>
              </w:rPr>
              <w:t>TIC project title:</w:t>
            </w:r>
          </w:p>
        </w:tc>
        <w:tc>
          <w:tcPr>
            <w:tcW w:w="5400" w:type="dxa"/>
          </w:tcPr>
          <w:p w14:paraId="617C40F1" w14:textId="40063830" w:rsidR="204D2549" w:rsidRDefault="204D2549" w:rsidP="705C0E05">
            <w:pPr>
              <w:rPr>
                <w:rFonts w:eastAsiaTheme="minorEastAsia"/>
                <w:b/>
                <w:bCs/>
                <w:sz w:val="20"/>
                <w:szCs w:val="20"/>
                <w:lang w:eastAsia="en-CA"/>
              </w:rPr>
            </w:pPr>
            <w:r w:rsidRPr="705C0E05">
              <w:rPr>
                <w:rFonts w:eastAsiaTheme="minorEastAsia"/>
                <w:b/>
                <w:bCs/>
                <w:sz w:val="20"/>
                <w:szCs w:val="20"/>
                <w:lang w:eastAsia="en-CA"/>
              </w:rPr>
              <w:t>Change request date:</w:t>
            </w:r>
          </w:p>
        </w:tc>
      </w:tr>
      <w:tr w:rsidR="705C0E05" w14:paraId="0E5B97BF" w14:textId="77777777" w:rsidTr="1C6204CB">
        <w:trPr>
          <w:trHeight w:val="300"/>
        </w:trPr>
        <w:tc>
          <w:tcPr>
            <w:tcW w:w="5400" w:type="dxa"/>
          </w:tcPr>
          <w:p w14:paraId="0E30B78F" w14:textId="280D4499" w:rsidR="204D2549" w:rsidRDefault="204D2549" w:rsidP="705C0E05">
            <w:pPr>
              <w:rPr>
                <w:rFonts w:eastAsiaTheme="minorEastAsia"/>
                <w:b/>
                <w:bCs/>
                <w:sz w:val="20"/>
                <w:szCs w:val="20"/>
                <w:lang w:eastAsia="en-CA"/>
              </w:rPr>
            </w:pPr>
            <w:r w:rsidRPr="705C0E05">
              <w:rPr>
                <w:rFonts w:eastAsiaTheme="minorEastAsia"/>
                <w:b/>
                <w:bCs/>
                <w:sz w:val="20"/>
                <w:szCs w:val="20"/>
                <w:lang w:eastAsia="en-CA"/>
              </w:rPr>
              <w:t>Change request submitted by:</w:t>
            </w:r>
          </w:p>
        </w:tc>
        <w:tc>
          <w:tcPr>
            <w:tcW w:w="5400" w:type="dxa"/>
          </w:tcPr>
          <w:p w14:paraId="1DE7CC67" w14:textId="4E414DC5" w:rsidR="204D2549" w:rsidRDefault="204D2549" w:rsidP="705C0E05">
            <w:pPr>
              <w:rPr>
                <w:rFonts w:eastAsiaTheme="minorEastAsia"/>
                <w:b/>
                <w:bCs/>
                <w:sz w:val="20"/>
                <w:szCs w:val="20"/>
                <w:lang w:eastAsia="en-CA"/>
              </w:rPr>
            </w:pPr>
            <w:r w:rsidRPr="705C0E05">
              <w:rPr>
                <w:rFonts w:eastAsiaTheme="minorEastAsia"/>
                <w:b/>
                <w:bCs/>
                <w:sz w:val="20"/>
                <w:szCs w:val="20"/>
                <w:lang w:eastAsia="en-CA"/>
              </w:rPr>
              <w:t>Contact:</w:t>
            </w:r>
          </w:p>
        </w:tc>
      </w:tr>
      <w:tr w:rsidR="705C0E05" w14:paraId="75B02F7E" w14:textId="77777777" w:rsidTr="1C6204CB">
        <w:trPr>
          <w:trHeight w:val="300"/>
        </w:trPr>
        <w:tc>
          <w:tcPr>
            <w:tcW w:w="5400" w:type="dxa"/>
          </w:tcPr>
          <w:p w14:paraId="1CB9E11F" w14:textId="473EA497" w:rsidR="204D2549" w:rsidRDefault="204D2549" w:rsidP="705C0E05">
            <w:pPr>
              <w:rPr>
                <w:rFonts w:eastAsiaTheme="minorEastAsia"/>
                <w:b/>
                <w:bCs/>
                <w:sz w:val="20"/>
                <w:szCs w:val="20"/>
                <w:lang w:eastAsia="en-CA"/>
              </w:rPr>
            </w:pPr>
            <w:r w:rsidRPr="705C0E05">
              <w:rPr>
                <w:rFonts w:eastAsiaTheme="minorEastAsia"/>
                <w:b/>
                <w:bCs/>
                <w:sz w:val="20"/>
                <w:szCs w:val="20"/>
                <w:lang w:eastAsia="en-CA"/>
              </w:rPr>
              <w:t>Approved project budget:</w:t>
            </w:r>
          </w:p>
        </w:tc>
        <w:tc>
          <w:tcPr>
            <w:tcW w:w="5400" w:type="dxa"/>
          </w:tcPr>
          <w:p w14:paraId="0D5B7A18" w14:textId="4D2CA7FF" w:rsidR="204D2549" w:rsidRDefault="204D2549" w:rsidP="705C0E05">
            <w:pPr>
              <w:rPr>
                <w:rFonts w:eastAsiaTheme="minorEastAsia"/>
                <w:b/>
                <w:bCs/>
                <w:sz w:val="20"/>
                <w:szCs w:val="20"/>
                <w:lang w:eastAsia="en-CA"/>
              </w:rPr>
            </w:pPr>
            <w:r w:rsidRPr="705C0E05">
              <w:rPr>
                <w:rFonts w:eastAsiaTheme="minorEastAsia"/>
                <w:b/>
                <w:bCs/>
                <w:sz w:val="20"/>
                <w:szCs w:val="20"/>
                <w:lang w:eastAsia="en-CA"/>
              </w:rPr>
              <w:t>Budget utilised:</w:t>
            </w:r>
          </w:p>
        </w:tc>
      </w:tr>
      <w:tr w:rsidR="705C0E05" w14:paraId="3BC9FE80" w14:textId="77777777" w:rsidTr="1C6204CB">
        <w:trPr>
          <w:trHeight w:val="300"/>
        </w:trPr>
        <w:tc>
          <w:tcPr>
            <w:tcW w:w="5400" w:type="dxa"/>
          </w:tcPr>
          <w:p w14:paraId="3F334F7A" w14:textId="63FF94B1" w:rsidR="204D2549" w:rsidRDefault="204D2549" w:rsidP="705C0E05">
            <w:pPr>
              <w:rPr>
                <w:rFonts w:eastAsiaTheme="minorEastAsia"/>
                <w:b/>
                <w:bCs/>
                <w:sz w:val="20"/>
                <w:szCs w:val="20"/>
                <w:lang w:eastAsia="en-CA"/>
              </w:rPr>
            </w:pPr>
            <w:r w:rsidRPr="705C0E05">
              <w:rPr>
                <w:rFonts w:eastAsiaTheme="minorEastAsia"/>
                <w:b/>
                <w:bCs/>
                <w:sz w:val="20"/>
                <w:szCs w:val="20"/>
                <w:lang w:eastAsia="en-CA"/>
              </w:rPr>
              <w:t xml:space="preserve">Approved project timeline </w:t>
            </w:r>
          </w:p>
          <w:p w14:paraId="18C85CFB" w14:textId="067C8511" w:rsidR="204D2549" w:rsidRDefault="204D2549" w:rsidP="705C0E05">
            <w:pPr>
              <w:rPr>
                <w:rFonts w:eastAsiaTheme="minorEastAsia"/>
                <w:b/>
                <w:bCs/>
                <w:sz w:val="20"/>
                <w:szCs w:val="20"/>
                <w:lang w:eastAsia="en-CA"/>
              </w:rPr>
            </w:pPr>
            <w:r w:rsidRPr="705C0E05">
              <w:rPr>
                <w:rFonts w:eastAsiaTheme="minorEastAsia"/>
                <w:b/>
                <w:bCs/>
                <w:sz w:val="20"/>
                <w:szCs w:val="20"/>
                <w:lang w:eastAsia="en-CA"/>
              </w:rPr>
              <w:t>From:</w:t>
            </w:r>
          </w:p>
          <w:p w14:paraId="3A00E558" w14:textId="417057C2" w:rsidR="204D2549" w:rsidRDefault="204D2549" w:rsidP="705C0E05">
            <w:pPr>
              <w:rPr>
                <w:rFonts w:eastAsiaTheme="minorEastAsia"/>
                <w:b/>
                <w:bCs/>
                <w:sz w:val="20"/>
                <w:szCs w:val="20"/>
                <w:lang w:eastAsia="en-CA"/>
              </w:rPr>
            </w:pPr>
            <w:r w:rsidRPr="705C0E05">
              <w:rPr>
                <w:rFonts w:eastAsiaTheme="minorEastAsia"/>
                <w:b/>
                <w:bCs/>
                <w:sz w:val="20"/>
                <w:szCs w:val="20"/>
                <w:lang w:eastAsia="en-CA"/>
              </w:rPr>
              <w:t>To:</w:t>
            </w:r>
          </w:p>
        </w:tc>
        <w:tc>
          <w:tcPr>
            <w:tcW w:w="5400" w:type="dxa"/>
          </w:tcPr>
          <w:p w14:paraId="3020220F" w14:textId="583D2D2A" w:rsidR="204D2549" w:rsidRDefault="204D2549" w:rsidP="705C0E05">
            <w:pPr>
              <w:rPr>
                <w:rFonts w:eastAsiaTheme="minorEastAsia"/>
                <w:b/>
                <w:bCs/>
                <w:sz w:val="20"/>
                <w:szCs w:val="20"/>
                <w:lang w:eastAsia="en-CA"/>
              </w:rPr>
            </w:pPr>
            <w:r w:rsidRPr="705C0E05">
              <w:rPr>
                <w:rFonts w:eastAsiaTheme="minorEastAsia"/>
                <w:b/>
                <w:bCs/>
                <w:sz w:val="20"/>
                <w:szCs w:val="20"/>
                <w:lang w:eastAsia="en-CA"/>
              </w:rPr>
              <w:t>Project goal(s):</w:t>
            </w:r>
          </w:p>
        </w:tc>
      </w:tr>
    </w:tbl>
    <w:p w14:paraId="3575480A" w14:textId="1D2A5E53" w:rsidR="00BE5B7E" w:rsidRPr="00582210" w:rsidRDefault="00BE5B7E" w:rsidP="4E8E1B2E">
      <w:pPr>
        <w:spacing w:after="0" w:line="312" w:lineRule="atLeast"/>
        <w:rPr>
          <w:rFonts w:eastAsiaTheme="minorEastAsia"/>
          <w:b/>
          <w:bCs/>
          <w:sz w:val="20"/>
          <w:szCs w:val="20"/>
          <w:lang w:eastAsia="en-CA"/>
        </w:rPr>
      </w:pPr>
      <w:r w:rsidRPr="4E8E1B2E">
        <w:rPr>
          <w:rFonts w:eastAsiaTheme="minorEastAsia"/>
          <w:b/>
          <w:bCs/>
          <w:sz w:val="20"/>
          <w:szCs w:val="20"/>
          <w:lang w:eastAsia="en-CA"/>
        </w:rPr>
        <w:t>Change Category:</w:t>
      </w:r>
    </w:p>
    <w:p w14:paraId="29D4DF91" w14:textId="6DF3E649" w:rsidR="00BE5B7E" w:rsidRPr="00BC4931" w:rsidRDefault="00000000" w:rsidP="1C6204CB">
      <w:pPr>
        <w:spacing w:after="0" w:line="240" w:lineRule="auto"/>
        <w:contextualSpacing/>
        <w:rPr>
          <w:rFonts w:eastAsiaTheme="minorEastAsia"/>
          <w:sz w:val="20"/>
          <w:szCs w:val="20"/>
          <w:lang w:eastAsia="en-CA"/>
        </w:rPr>
      </w:pPr>
      <w:sdt>
        <w:sdtPr>
          <w:rPr>
            <w:rFonts w:eastAsiaTheme="minorEastAsia"/>
            <w:sz w:val="20"/>
            <w:szCs w:val="20"/>
            <w:lang w:eastAsia="en-CA"/>
          </w:rPr>
          <w:id w:val="1763336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242A53B" w:rsidRPr="1C6204CB">
            <w:rPr>
              <w:rFonts w:ascii="MS Gothic" w:eastAsiaTheme="minorEastAsia" w:hAnsi="MS Gothic" w:cs="MS Gothic"/>
              <w:sz w:val="20"/>
              <w:szCs w:val="20"/>
              <w:lang w:eastAsia="en-CA"/>
            </w:rPr>
            <w:t>☐</w:t>
          </w:r>
        </w:sdtContent>
      </w:sdt>
      <w:r w:rsidR="00BE5B7E" w:rsidRPr="1C6204CB">
        <w:rPr>
          <w:rFonts w:eastAsiaTheme="minorEastAsia"/>
          <w:sz w:val="20"/>
          <w:szCs w:val="20"/>
          <w:lang w:eastAsia="en-CA"/>
        </w:rPr>
        <w:t xml:space="preserve"> Scope</w:t>
      </w:r>
      <w:r w:rsidR="00523FDB">
        <w:tab/>
      </w:r>
      <w:sdt>
        <w:sdtPr>
          <w:rPr>
            <w:rFonts w:eastAsiaTheme="minorEastAsia"/>
            <w:sz w:val="20"/>
            <w:szCs w:val="20"/>
            <w:lang w:eastAsia="en-CA"/>
          </w:rPr>
          <w:id w:val="-1765063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4A15" w:rsidRPr="1C6204CB">
            <w:rPr>
              <w:rFonts w:eastAsiaTheme="minorEastAsia"/>
              <w:sz w:val="20"/>
              <w:szCs w:val="20"/>
              <w:lang w:eastAsia="en-CA"/>
            </w:rPr>
            <w:t>☐</w:t>
          </w:r>
        </w:sdtContent>
      </w:sdt>
      <w:r w:rsidR="00BE5B7E" w:rsidRPr="1C6204CB">
        <w:rPr>
          <w:rFonts w:eastAsiaTheme="minorEastAsia"/>
          <w:sz w:val="20"/>
          <w:szCs w:val="20"/>
          <w:lang w:eastAsia="en-CA"/>
        </w:rPr>
        <w:t xml:space="preserve"> Schedule</w:t>
      </w:r>
      <w:r w:rsidR="00523FDB">
        <w:tab/>
      </w:r>
      <w:sdt>
        <w:sdtPr>
          <w:rPr>
            <w:rFonts w:eastAsiaTheme="minorEastAsia"/>
            <w:sz w:val="20"/>
            <w:szCs w:val="20"/>
            <w:lang w:eastAsia="en-CA"/>
          </w:rPr>
          <w:id w:val="396477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4A15" w:rsidRPr="1C6204CB">
            <w:rPr>
              <w:rFonts w:eastAsiaTheme="minorEastAsia"/>
              <w:sz w:val="20"/>
              <w:szCs w:val="20"/>
              <w:lang w:eastAsia="en-CA"/>
            </w:rPr>
            <w:t>☐</w:t>
          </w:r>
        </w:sdtContent>
      </w:sdt>
      <w:r w:rsidR="00246894" w:rsidRPr="1C6204CB">
        <w:rPr>
          <w:rFonts w:eastAsiaTheme="minorEastAsia"/>
          <w:sz w:val="20"/>
          <w:szCs w:val="20"/>
          <w:lang w:eastAsia="en-CA"/>
        </w:rPr>
        <w:t xml:space="preserve"> </w:t>
      </w:r>
      <w:r w:rsidR="00BE5B7E" w:rsidRPr="1C6204CB">
        <w:rPr>
          <w:rFonts w:eastAsiaTheme="minorEastAsia"/>
          <w:sz w:val="20"/>
          <w:szCs w:val="20"/>
          <w:lang w:eastAsia="en-CA"/>
        </w:rPr>
        <w:t>Budget</w:t>
      </w:r>
      <w:r w:rsidR="00523FDB">
        <w:tab/>
      </w:r>
      <w:sdt>
        <w:sdtPr>
          <w:rPr>
            <w:rFonts w:eastAsiaTheme="minorEastAsia"/>
            <w:sz w:val="20"/>
            <w:szCs w:val="20"/>
            <w:lang w:eastAsia="en-CA"/>
          </w:rPr>
          <w:id w:val="-1838372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4A15" w:rsidRPr="1C6204CB">
            <w:rPr>
              <w:rFonts w:eastAsiaTheme="minorEastAsia"/>
              <w:sz w:val="20"/>
              <w:szCs w:val="20"/>
              <w:lang w:eastAsia="en-CA"/>
            </w:rPr>
            <w:t>☐</w:t>
          </w:r>
        </w:sdtContent>
      </w:sdt>
      <w:r w:rsidR="00246894" w:rsidRPr="1C6204CB">
        <w:rPr>
          <w:rFonts w:eastAsiaTheme="minorEastAsia"/>
          <w:sz w:val="20"/>
          <w:szCs w:val="20"/>
          <w:lang w:eastAsia="en-CA"/>
        </w:rPr>
        <w:t xml:space="preserve"> </w:t>
      </w:r>
      <w:r w:rsidR="00BE5B7E" w:rsidRPr="1C6204CB">
        <w:rPr>
          <w:rFonts w:eastAsiaTheme="minorEastAsia"/>
          <w:sz w:val="20"/>
          <w:szCs w:val="20"/>
          <w:lang w:eastAsia="en-CA"/>
        </w:rPr>
        <w:t>Resources</w:t>
      </w:r>
      <w:r w:rsidR="00523FDB">
        <w:tab/>
      </w:r>
      <w:sdt>
        <w:sdtPr>
          <w:rPr>
            <w:rFonts w:eastAsiaTheme="minorEastAsia"/>
            <w:sz w:val="20"/>
            <w:szCs w:val="20"/>
            <w:lang w:eastAsia="en-CA"/>
          </w:rPr>
          <w:id w:val="-2001809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01B0" w:rsidRPr="1C6204CB">
            <w:rPr>
              <w:rFonts w:eastAsiaTheme="minorEastAsia"/>
              <w:sz w:val="20"/>
              <w:szCs w:val="20"/>
              <w:lang w:eastAsia="en-CA"/>
            </w:rPr>
            <w:t>☐</w:t>
          </w:r>
        </w:sdtContent>
      </w:sdt>
      <w:r w:rsidR="00BE5B7E" w:rsidRPr="1C6204CB">
        <w:rPr>
          <w:rFonts w:eastAsiaTheme="minorEastAsia"/>
          <w:sz w:val="20"/>
          <w:szCs w:val="20"/>
          <w:lang w:eastAsia="en-CA"/>
        </w:rPr>
        <w:t xml:space="preserve"> Other (explain) </w:t>
      </w:r>
      <w:r w:rsidR="00523FDB">
        <w:tab/>
      </w:r>
      <w:r w:rsidR="00523FDB">
        <w:tab/>
      </w:r>
    </w:p>
    <w:p w14:paraId="6F597EEC" w14:textId="7AD77409" w:rsidR="00BE5B7E" w:rsidRPr="00BC4931" w:rsidRDefault="00BE5B7E" w:rsidP="4E8E1B2E">
      <w:pPr>
        <w:spacing w:after="0" w:line="240" w:lineRule="auto"/>
        <w:contextualSpacing/>
        <w:rPr>
          <w:rFonts w:eastAsiaTheme="minorEastAsia"/>
          <w:sz w:val="20"/>
          <w:szCs w:val="20"/>
          <w:lang w:eastAsia="en-CA"/>
        </w:rPr>
      </w:pPr>
    </w:p>
    <w:p w14:paraId="79D8F1EA" w14:textId="36D57390" w:rsidR="00FB3254" w:rsidRDefault="00933594" w:rsidP="1C6204CB">
      <w:pPr>
        <w:spacing w:after="0" w:line="312" w:lineRule="atLeast"/>
        <w:ind w:right="-279"/>
        <w:rPr>
          <w:rFonts w:eastAsiaTheme="minorEastAsia"/>
          <w:i/>
          <w:iCs/>
          <w:sz w:val="20"/>
          <w:szCs w:val="20"/>
          <w:lang w:eastAsia="en-CA"/>
        </w:rPr>
      </w:pPr>
      <w:r w:rsidRPr="1C6204CB">
        <w:rPr>
          <w:rFonts w:eastAsiaTheme="minorEastAsia"/>
          <w:b/>
          <w:bCs/>
          <w:sz w:val="20"/>
          <w:szCs w:val="20"/>
          <w:lang w:eastAsia="en-CA"/>
        </w:rPr>
        <w:t>Project Sponsor</w:t>
      </w:r>
      <w:r w:rsidR="00E15D14" w:rsidRPr="1C6204CB">
        <w:rPr>
          <w:rFonts w:eastAsiaTheme="minorEastAsia"/>
          <w:sz w:val="20"/>
          <w:szCs w:val="20"/>
          <w:lang w:eastAsia="en-CA"/>
        </w:rPr>
        <w:t xml:space="preserve"> </w:t>
      </w:r>
      <w:r w:rsidR="5BA38D7B" w:rsidRPr="1C6204CB">
        <w:rPr>
          <w:rFonts w:eastAsiaTheme="minorEastAsia"/>
          <w:i/>
          <w:iCs/>
          <w:sz w:val="20"/>
          <w:szCs w:val="20"/>
          <w:lang w:eastAsia="en-CA"/>
        </w:rPr>
        <w:t>(DG/Board President:</w:t>
      </w:r>
      <w:r w:rsidR="5BA38D7B" w:rsidRPr="1C6204CB">
        <w:rPr>
          <w:rFonts w:eastAsiaTheme="minorEastAsia"/>
          <w:sz w:val="20"/>
          <w:szCs w:val="20"/>
          <w:lang w:eastAsia="en-CA"/>
        </w:rPr>
        <w:t xml:space="preserve"> </w:t>
      </w:r>
      <w:r w:rsidR="395B3E7F" w:rsidRPr="1C6204CB">
        <w:rPr>
          <w:rFonts w:eastAsiaTheme="minorEastAsia"/>
          <w:i/>
          <w:iCs/>
          <w:sz w:val="20"/>
          <w:szCs w:val="20"/>
          <w:lang w:eastAsia="en-CA"/>
        </w:rPr>
        <w:t>i</w:t>
      </w:r>
      <w:r w:rsidR="00C15296" w:rsidRPr="1C6204CB">
        <w:rPr>
          <w:rFonts w:eastAsiaTheme="minorEastAsia"/>
          <w:i/>
          <w:iCs/>
          <w:sz w:val="20"/>
          <w:szCs w:val="20"/>
          <w:lang w:eastAsia="en-CA"/>
        </w:rPr>
        <w:t xml:space="preserve">nsert </w:t>
      </w:r>
      <w:r w:rsidR="21A9F08C" w:rsidRPr="1C6204CB">
        <w:rPr>
          <w:rFonts w:eastAsiaTheme="minorEastAsia"/>
          <w:i/>
          <w:iCs/>
          <w:sz w:val="20"/>
          <w:szCs w:val="20"/>
          <w:lang w:eastAsia="en-CA"/>
        </w:rPr>
        <w:t>n</w:t>
      </w:r>
      <w:r w:rsidR="00C15296" w:rsidRPr="1C6204CB">
        <w:rPr>
          <w:rFonts w:eastAsiaTheme="minorEastAsia"/>
          <w:i/>
          <w:iCs/>
          <w:sz w:val="20"/>
          <w:szCs w:val="20"/>
          <w:lang w:eastAsia="en-CA"/>
        </w:rPr>
        <w:t>ame</w:t>
      </w:r>
      <w:r w:rsidR="1CC31A27" w:rsidRPr="1C6204CB">
        <w:rPr>
          <w:rFonts w:eastAsiaTheme="minorEastAsia"/>
          <w:i/>
          <w:iCs/>
          <w:sz w:val="20"/>
          <w:szCs w:val="20"/>
          <w:lang w:eastAsia="en-CA"/>
        </w:rPr>
        <w:t>)</w:t>
      </w:r>
    </w:p>
    <w:p w14:paraId="0452F347" w14:textId="7B035290" w:rsidR="00B9621B" w:rsidRPr="00BB403D" w:rsidRDefault="00523A14" w:rsidP="4E8E1B2E">
      <w:pPr>
        <w:pStyle w:val="ListParagraph"/>
        <w:numPr>
          <w:ilvl w:val="0"/>
          <w:numId w:val="3"/>
        </w:numPr>
        <w:spacing w:after="0" w:line="312" w:lineRule="atLeast"/>
        <w:ind w:right="-279"/>
        <w:rPr>
          <w:rFonts w:eastAsiaTheme="minorEastAsia"/>
          <w:sz w:val="20"/>
          <w:szCs w:val="20"/>
          <w:lang w:eastAsia="en-CA"/>
        </w:rPr>
      </w:pPr>
      <w:r w:rsidRPr="4E8E1B2E">
        <w:rPr>
          <w:rFonts w:eastAsiaTheme="minorEastAsia"/>
          <w:sz w:val="20"/>
          <w:szCs w:val="20"/>
          <w:lang w:eastAsia="en-CA"/>
        </w:rPr>
        <w:t xml:space="preserve">has </w:t>
      </w:r>
      <w:r w:rsidR="00B9621B" w:rsidRPr="4E8E1B2E">
        <w:rPr>
          <w:rFonts w:eastAsiaTheme="minorEastAsia"/>
          <w:sz w:val="20"/>
          <w:szCs w:val="20"/>
          <w:lang w:eastAsia="en-CA"/>
        </w:rPr>
        <w:t xml:space="preserve">been informed Yes </w:t>
      </w:r>
      <w:sdt>
        <w:sdtPr>
          <w:rPr>
            <w:rFonts w:eastAsiaTheme="minorEastAsia"/>
            <w:sz w:val="20"/>
            <w:szCs w:val="20"/>
            <w:lang w:eastAsia="en-CA"/>
          </w:rPr>
          <w:id w:val="-1798671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4DF" w:rsidRPr="4E8E1B2E">
            <w:rPr>
              <w:rFonts w:eastAsiaTheme="minorEastAsia"/>
              <w:sz w:val="20"/>
              <w:szCs w:val="20"/>
              <w:lang w:eastAsia="en-CA"/>
            </w:rPr>
            <w:t>☐</w:t>
          </w:r>
        </w:sdtContent>
      </w:sdt>
      <w:r w:rsidR="00B9621B" w:rsidRPr="4E8E1B2E">
        <w:rPr>
          <w:rFonts w:eastAsiaTheme="minorEastAsia"/>
          <w:sz w:val="20"/>
          <w:szCs w:val="20"/>
          <w:lang w:eastAsia="en-CA"/>
        </w:rPr>
        <w:t xml:space="preserve"> No </w:t>
      </w:r>
      <w:sdt>
        <w:sdtPr>
          <w:rPr>
            <w:rFonts w:eastAsiaTheme="minorEastAsia"/>
            <w:sz w:val="20"/>
            <w:szCs w:val="20"/>
            <w:lang w:eastAsia="en-CA"/>
          </w:rPr>
          <w:id w:val="-41826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308E" w:rsidRPr="4E8E1B2E">
            <w:rPr>
              <w:rFonts w:eastAsiaTheme="minorEastAsia"/>
              <w:sz w:val="20"/>
              <w:szCs w:val="20"/>
              <w:lang w:eastAsia="en-CA"/>
            </w:rPr>
            <w:t>☐</w:t>
          </w:r>
        </w:sdtContent>
      </w:sdt>
      <w:r w:rsidR="003525DE" w:rsidRPr="4E8E1B2E">
        <w:rPr>
          <w:rFonts w:eastAsiaTheme="minorEastAsia"/>
          <w:sz w:val="20"/>
          <w:szCs w:val="20"/>
          <w:lang w:eastAsia="en-CA"/>
        </w:rPr>
        <w:t xml:space="preserve"> </w:t>
      </w:r>
      <w:r w:rsidR="006B2ADF" w:rsidRPr="4E8E1B2E">
        <w:rPr>
          <w:rFonts w:eastAsiaTheme="minorEastAsia"/>
          <w:sz w:val="20"/>
          <w:szCs w:val="20"/>
          <w:lang w:eastAsia="en-CA"/>
        </w:rPr>
        <w:t>of the change request</w:t>
      </w:r>
    </w:p>
    <w:p w14:paraId="3CC0EE79" w14:textId="5DAEB93F" w:rsidR="00B9621B" w:rsidRPr="00D76CC1" w:rsidRDefault="00B9621B" w:rsidP="4E8E1B2E">
      <w:pPr>
        <w:pStyle w:val="ListParagraph"/>
        <w:numPr>
          <w:ilvl w:val="0"/>
          <w:numId w:val="3"/>
        </w:numPr>
        <w:spacing w:after="0" w:line="312" w:lineRule="atLeast"/>
        <w:ind w:right="-279"/>
        <w:rPr>
          <w:rStyle w:val="Hyperlink"/>
          <w:rFonts w:eastAsiaTheme="minorEastAsia"/>
          <w:sz w:val="20"/>
          <w:szCs w:val="20"/>
          <w:lang w:eastAsia="en-CA"/>
        </w:rPr>
      </w:pPr>
      <w:r w:rsidRPr="4E8E1B2E">
        <w:rPr>
          <w:rFonts w:eastAsiaTheme="minorEastAsia"/>
          <w:sz w:val="20"/>
          <w:szCs w:val="20"/>
          <w:lang w:eastAsia="en-CA"/>
        </w:rPr>
        <w:t xml:space="preserve">has </w:t>
      </w:r>
      <w:r w:rsidR="00523A14" w:rsidRPr="4E8E1B2E">
        <w:rPr>
          <w:rFonts w:eastAsiaTheme="minorEastAsia"/>
          <w:sz w:val="20"/>
          <w:szCs w:val="20"/>
          <w:lang w:eastAsia="en-CA"/>
        </w:rPr>
        <w:t xml:space="preserve">approved </w:t>
      </w:r>
      <w:r w:rsidR="00933594" w:rsidRPr="4E8E1B2E">
        <w:rPr>
          <w:rFonts w:eastAsiaTheme="minorEastAsia"/>
          <w:sz w:val="20"/>
          <w:szCs w:val="20"/>
          <w:lang w:eastAsia="en-CA"/>
        </w:rPr>
        <w:t>the change request</w:t>
      </w:r>
      <w:r w:rsidR="00BE471A" w:rsidRPr="4E8E1B2E">
        <w:rPr>
          <w:rFonts w:eastAsiaTheme="minorEastAsia"/>
          <w:sz w:val="20"/>
          <w:szCs w:val="20"/>
          <w:lang w:eastAsia="en-CA"/>
        </w:rPr>
        <w:t xml:space="preserve"> Yes </w:t>
      </w:r>
      <w:sdt>
        <w:sdtPr>
          <w:rPr>
            <w:rFonts w:eastAsiaTheme="minorEastAsia"/>
            <w:sz w:val="20"/>
            <w:szCs w:val="20"/>
            <w:lang w:eastAsia="en-CA"/>
          </w:rPr>
          <w:id w:val="-1818034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1EA6" w:rsidRPr="4E8E1B2E">
            <w:rPr>
              <w:rFonts w:eastAsiaTheme="minorEastAsia"/>
              <w:sz w:val="20"/>
              <w:szCs w:val="20"/>
              <w:lang w:eastAsia="en-CA"/>
            </w:rPr>
            <w:t>☐</w:t>
          </w:r>
        </w:sdtContent>
      </w:sdt>
      <w:r w:rsidR="00BE471A" w:rsidRPr="4E8E1B2E">
        <w:rPr>
          <w:rFonts w:eastAsiaTheme="minorEastAsia"/>
          <w:sz w:val="20"/>
          <w:szCs w:val="20"/>
          <w:lang w:eastAsia="en-CA"/>
        </w:rPr>
        <w:t xml:space="preserve"> No </w:t>
      </w:r>
      <w:sdt>
        <w:sdtPr>
          <w:rPr>
            <w:rFonts w:eastAsiaTheme="minorEastAsia"/>
            <w:sz w:val="20"/>
            <w:szCs w:val="20"/>
            <w:lang w:eastAsia="en-CA"/>
          </w:rPr>
          <w:id w:val="153269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E8E1B2E">
            <w:rPr>
              <w:rFonts w:eastAsiaTheme="minorEastAsia"/>
              <w:sz w:val="20"/>
              <w:szCs w:val="20"/>
              <w:lang w:eastAsia="en-CA"/>
            </w:rPr>
            <w:t>☐</w:t>
          </w:r>
        </w:sdtContent>
      </w:sdt>
      <w:r w:rsidR="003525DE" w:rsidRPr="4E8E1B2E">
        <w:rPr>
          <w:rFonts w:eastAsiaTheme="minorEastAsia"/>
          <w:sz w:val="20"/>
          <w:szCs w:val="20"/>
          <w:lang w:eastAsia="en-CA"/>
        </w:rPr>
        <w:t xml:space="preserve"> (</w:t>
      </w:r>
      <w:r w:rsidR="00CF40D9" w:rsidRPr="4E8E1B2E">
        <w:rPr>
          <w:rFonts w:eastAsiaTheme="minorEastAsia"/>
          <w:sz w:val="20"/>
          <w:szCs w:val="20"/>
          <w:lang w:eastAsia="en-CA"/>
        </w:rPr>
        <w:t xml:space="preserve">only for major and substantial change </w:t>
      </w:r>
      <w:r w:rsidR="002914ED" w:rsidRPr="4E8E1B2E">
        <w:rPr>
          <w:rFonts w:eastAsiaTheme="minorEastAsia"/>
          <w:sz w:val="20"/>
          <w:szCs w:val="20"/>
          <w:lang w:eastAsia="en-CA"/>
        </w:rPr>
        <w:t xml:space="preserve">requests </w:t>
      </w:r>
      <w:r w:rsidR="77E5C2E8" w:rsidRPr="4E8E1B2E">
        <w:rPr>
          <w:rFonts w:eastAsiaTheme="minorEastAsia"/>
          <w:sz w:val="20"/>
          <w:szCs w:val="20"/>
          <w:lang w:eastAsia="en-CA"/>
        </w:rPr>
        <w:t>pe</w:t>
      </w:r>
      <w:r w:rsidR="002914ED" w:rsidRPr="4E8E1B2E">
        <w:rPr>
          <w:rFonts w:eastAsiaTheme="minorEastAsia"/>
          <w:sz w:val="20"/>
          <w:szCs w:val="20"/>
          <w:lang w:eastAsia="en-CA"/>
        </w:rPr>
        <w:t xml:space="preserve">r </w:t>
      </w:r>
      <w:r w:rsidR="00ED380B" w:rsidRPr="4E8E1B2E">
        <w:rPr>
          <w:rFonts w:eastAsiaTheme="minorEastAsia"/>
          <w:sz w:val="20"/>
          <w:szCs w:val="20"/>
          <w:lang w:eastAsia="en-CA"/>
        </w:rPr>
        <w:t xml:space="preserve">the </w:t>
      </w:r>
      <w:r w:rsidR="00ED380B" w:rsidRPr="00BD03A2">
        <w:rPr>
          <w:rFonts w:eastAsiaTheme="minorEastAsia"/>
          <w:sz w:val="20"/>
          <w:szCs w:val="20"/>
          <w:lang w:eastAsia="en-CA"/>
        </w:rPr>
        <w:t xml:space="preserve">TIC </w:t>
      </w:r>
      <w:r w:rsidR="00D76CC1">
        <w:rPr>
          <w:rFonts w:eastAsiaTheme="minorEastAsia"/>
          <w:sz w:val="20"/>
          <w:szCs w:val="20"/>
          <w:lang w:eastAsia="en-CA"/>
        </w:rPr>
        <w:fldChar w:fldCharType="begin"/>
      </w:r>
      <w:r w:rsidR="00D76CC1">
        <w:rPr>
          <w:rFonts w:eastAsiaTheme="minorEastAsia"/>
          <w:sz w:val="20"/>
          <w:szCs w:val="20"/>
          <w:lang w:eastAsia="en-CA"/>
        </w:rPr>
        <w:instrText>HYPERLINK "https://msfintl.sharepoint.com/sites/msfintlcommunities/tic/Guidelines/1.%20Guidelines/TIC%20User%20Guide%20V2.3%20-%20August%202025.docx" \l "Chapter13"</w:instrText>
      </w:r>
      <w:r w:rsidR="00D76CC1">
        <w:rPr>
          <w:rFonts w:eastAsiaTheme="minorEastAsia"/>
          <w:sz w:val="20"/>
          <w:szCs w:val="20"/>
          <w:lang w:eastAsia="en-CA"/>
        </w:rPr>
      </w:r>
      <w:r w:rsidR="00D76CC1">
        <w:rPr>
          <w:rFonts w:eastAsiaTheme="minorEastAsia"/>
          <w:sz w:val="20"/>
          <w:szCs w:val="20"/>
          <w:lang w:eastAsia="en-CA"/>
        </w:rPr>
        <w:fldChar w:fldCharType="separate"/>
      </w:r>
      <w:r w:rsidR="00ED380B" w:rsidRPr="00D76CC1">
        <w:rPr>
          <w:rStyle w:val="Hyperlink"/>
          <w:rFonts w:eastAsiaTheme="minorEastAsia"/>
          <w:sz w:val="20"/>
          <w:szCs w:val="20"/>
          <w:lang w:eastAsia="en-CA"/>
        </w:rPr>
        <w:t>c</w:t>
      </w:r>
      <w:r w:rsidR="001E3554" w:rsidRPr="00D76CC1">
        <w:rPr>
          <w:rStyle w:val="Hyperlink"/>
          <w:rFonts w:eastAsiaTheme="minorEastAsia"/>
          <w:sz w:val="20"/>
          <w:szCs w:val="20"/>
          <w:lang w:eastAsia="en-CA"/>
        </w:rPr>
        <w:t>ha</w:t>
      </w:r>
      <w:r w:rsidR="001E3554" w:rsidRPr="00D76CC1">
        <w:rPr>
          <w:rStyle w:val="Hyperlink"/>
          <w:rFonts w:eastAsiaTheme="minorEastAsia"/>
          <w:sz w:val="20"/>
          <w:szCs w:val="20"/>
          <w:lang w:eastAsia="en-CA"/>
        </w:rPr>
        <w:t xml:space="preserve">nge </w:t>
      </w:r>
      <w:r w:rsidR="00316DD7" w:rsidRPr="00D76CC1">
        <w:rPr>
          <w:rStyle w:val="Hyperlink"/>
          <w:rFonts w:eastAsiaTheme="minorEastAsia"/>
          <w:sz w:val="20"/>
          <w:szCs w:val="20"/>
          <w:lang w:eastAsia="en-CA"/>
        </w:rPr>
        <w:t xml:space="preserve">request </w:t>
      </w:r>
      <w:r w:rsidR="00EF22C2" w:rsidRPr="00D76CC1">
        <w:rPr>
          <w:rStyle w:val="Hyperlink"/>
          <w:rFonts w:eastAsiaTheme="minorEastAsia"/>
          <w:sz w:val="20"/>
          <w:szCs w:val="20"/>
          <w:lang w:eastAsia="en-CA"/>
        </w:rPr>
        <w:t>t</w:t>
      </w:r>
      <w:r w:rsidR="00316DD7" w:rsidRPr="00D76CC1">
        <w:rPr>
          <w:rStyle w:val="Hyperlink"/>
          <w:rFonts w:eastAsiaTheme="minorEastAsia"/>
          <w:sz w:val="20"/>
          <w:szCs w:val="20"/>
          <w:lang w:eastAsia="en-CA"/>
        </w:rPr>
        <w:t>hreshol</w:t>
      </w:r>
      <w:r w:rsidR="00EF22C2" w:rsidRPr="00D76CC1">
        <w:rPr>
          <w:rStyle w:val="Hyperlink"/>
          <w:rFonts w:eastAsiaTheme="minorEastAsia"/>
          <w:sz w:val="20"/>
          <w:szCs w:val="20"/>
          <w:lang w:eastAsia="en-CA"/>
        </w:rPr>
        <w:t xml:space="preserve">d) </w:t>
      </w:r>
    </w:p>
    <w:p w14:paraId="4FCE3BF4" w14:textId="44DBD8E8" w:rsidR="59EDBDA7" w:rsidRDefault="59EDBDA7" w:rsidP="1C6204CB">
      <w:pPr>
        <w:spacing w:after="0" w:line="312" w:lineRule="atLeast"/>
        <w:ind w:right="-279"/>
        <w:rPr>
          <w:rFonts w:eastAsiaTheme="minorEastAsia"/>
          <w:sz w:val="20"/>
          <w:szCs w:val="20"/>
          <w:u w:val="single"/>
          <w:lang w:eastAsia="en-CA"/>
        </w:rPr>
      </w:pPr>
      <w:r w:rsidRPr="00D76CC1">
        <w:rPr>
          <w:rStyle w:val="Hyperlink"/>
          <w:rFonts w:eastAsiaTheme="minorEastAsia"/>
          <w:sz w:val="20"/>
          <w:szCs w:val="20"/>
          <w:lang w:eastAsia="en-CA"/>
        </w:rPr>
        <w:t>H</w:t>
      </w:r>
      <w:r w:rsidR="00D76CC1">
        <w:rPr>
          <w:rFonts w:eastAsiaTheme="minorEastAsia"/>
          <w:sz w:val="20"/>
          <w:szCs w:val="20"/>
          <w:lang w:eastAsia="en-CA"/>
        </w:rPr>
        <w:fldChar w:fldCharType="end"/>
      </w:r>
      <w:r w:rsidRPr="1C6204CB">
        <w:rPr>
          <w:rFonts w:eastAsiaTheme="minorEastAsia"/>
          <w:sz w:val="20"/>
          <w:szCs w:val="20"/>
          <w:lang w:eastAsia="en-CA"/>
        </w:rPr>
        <w:t xml:space="preserve">ave you previously submitted a change request? Yes </w:t>
      </w:r>
      <w:sdt>
        <w:sdtPr>
          <w:rPr>
            <w:rFonts w:eastAsiaTheme="minorEastAsia"/>
            <w:sz w:val="20"/>
            <w:szCs w:val="20"/>
            <w:lang w:eastAsia="en-CA"/>
          </w:rPr>
          <w:id w:val="305418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1C6204CB">
            <w:rPr>
              <w:rFonts w:eastAsiaTheme="minorEastAsia"/>
              <w:sz w:val="20"/>
              <w:szCs w:val="20"/>
              <w:lang w:eastAsia="en-CA"/>
            </w:rPr>
            <w:t>☐</w:t>
          </w:r>
        </w:sdtContent>
      </w:sdt>
      <w:r w:rsidRPr="1C6204CB">
        <w:rPr>
          <w:rFonts w:eastAsiaTheme="minorEastAsia"/>
          <w:sz w:val="20"/>
          <w:szCs w:val="20"/>
          <w:lang w:eastAsia="en-CA"/>
        </w:rPr>
        <w:t xml:space="preserve"> No </w:t>
      </w:r>
      <w:sdt>
        <w:sdtPr>
          <w:rPr>
            <w:rFonts w:eastAsiaTheme="minorEastAsia"/>
            <w:sz w:val="20"/>
            <w:szCs w:val="20"/>
            <w:lang w:eastAsia="en-CA"/>
          </w:rPr>
          <w:id w:val="136647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1C6204CB">
            <w:rPr>
              <w:rFonts w:ascii="MS Gothic" w:eastAsiaTheme="minorEastAsia" w:hAnsi="MS Gothic" w:cs="MS Gothic"/>
              <w:sz w:val="20"/>
              <w:szCs w:val="20"/>
              <w:lang w:eastAsia="en-CA"/>
            </w:rPr>
            <w:t>☐</w:t>
          </w:r>
        </w:sdtContent>
      </w:sdt>
      <w:r w:rsidRPr="1C6204CB">
        <w:rPr>
          <w:rFonts w:eastAsiaTheme="minorEastAsia"/>
          <w:sz w:val="20"/>
          <w:szCs w:val="20"/>
          <w:lang w:eastAsia="en-CA"/>
        </w:rPr>
        <w:t xml:space="preserve">If yes, how many: </w:t>
      </w:r>
      <w:r w:rsidRPr="1C6204CB">
        <w:rPr>
          <w:rFonts w:eastAsiaTheme="minorEastAsia"/>
          <w:sz w:val="20"/>
          <w:szCs w:val="20"/>
          <w:u w:val="single"/>
          <w:lang w:eastAsia="en-CA"/>
        </w:rPr>
        <w:t xml:space="preserve">  </w:t>
      </w:r>
    </w:p>
    <w:p w14:paraId="521D5DF8" w14:textId="6B2786EB" w:rsidR="005774B8" w:rsidRPr="00BC4931" w:rsidRDefault="00BE5B7E" w:rsidP="4E8E1B2E">
      <w:pPr>
        <w:spacing w:after="0" w:line="312" w:lineRule="atLeast"/>
        <w:ind w:right="-279"/>
        <w:rPr>
          <w:rFonts w:eastAsiaTheme="minorEastAsia"/>
          <w:b/>
          <w:bCs/>
          <w:sz w:val="20"/>
          <w:szCs w:val="20"/>
          <w:lang w:eastAsia="en-CA"/>
        </w:rPr>
      </w:pPr>
      <w:r w:rsidRPr="4E8E1B2E">
        <w:rPr>
          <w:rFonts w:eastAsiaTheme="minorEastAsia"/>
          <w:b/>
          <w:bCs/>
          <w:sz w:val="20"/>
          <w:szCs w:val="20"/>
          <w:lang w:eastAsia="en-CA"/>
        </w:rPr>
        <w:t xml:space="preserve">Description of </w:t>
      </w:r>
      <w:r w:rsidR="05AFBEA5" w:rsidRPr="4E8E1B2E">
        <w:rPr>
          <w:rFonts w:eastAsiaTheme="minorEastAsia"/>
          <w:b/>
          <w:bCs/>
          <w:sz w:val="20"/>
          <w:szCs w:val="20"/>
          <w:lang w:eastAsia="en-CA"/>
        </w:rPr>
        <w:t>c</w:t>
      </w:r>
      <w:r w:rsidRPr="4E8E1B2E">
        <w:rPr>
          <w:rFonts w:eastAsiaTheme="minorEastAsia"/>
          <w:b/>
          <w:bCs/>
          <w:sz w:val="20"/>
          <w:szCs w:val="20"/>
          <w:lang w:eastAsia="en-CA"/>
        </w:rPr>
        <w:t xml:space="preserve">hange </w:t>
      </w:r>
      <w:r w:rsidR="418027AB" w:rsidRPr="4E8E1B2E">
        <w:rPr>
          <w:rFonts w:eastAsiaTheme="minorEastAsia"/>
          <w:b/>
          <w:bCs/>
          <w:sz w:val="20"/>
          <w:szCs w:val="20"/>
          <w:lang w:eastAsia="en-CA"/>
        </w:rPr>
        <w:t>r</w:t>
      </w:r>
      <w:r w:rsidRPr="4E8E1B2E">
        <w:rPr>
          <w:rFonts w:eastAsiaTheme="minorEastAsia"/>
          <w:b/>
          <w:bCs/>
          <w:sz w:val="20"/>
          <w:szCs w:val="20"/>
          <w:lang w:eastAsia="en-CA"/>
        </w:rPr>
        <w:t>equested:</w:t>
      </w:r>
    </w:p>
    <w:p w14:paraId="75347A1F" w14:textId="7D06B749" w:rsidR="00970A08" w:rsidRPr="00BC4931" w:rsidRDefault="2617A971" w:rsidP="1C6204C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50" w:line="240" w:lineRule="auto"/>
        <w:rPr>
          <w:rFonts w:eastAsiaTheme="minorEastAsia"/>
          <w:sz w:val="20"/>
          <w:szCs w:val="20"/>
          <w:lang w:eastAsia="en-CA"/>
        </w:rPr>
      </w:pPr>
      <w:r w:rsidRPr="1C6204CB">
        <w:rPr>
          <w:rFonts w:eastAsiaTheme="minorEastAsia"/>
          <w:b/>
          <w:bCs/>
          <w:sz w:val="20"/>
          <w:szCs w:val="20"/>
          <w:lang w:eastAsia="en-CA"/>
        </w:rPr>
        <w:t>Time (</w:t>
      </w:r>
      <w:r w:rsidR="63DA356D" w:rsidRPr="1C6204CB">
        <w:rPr>
          <w:rFonts w:eastAsiaTheme="minorEastAsia"/>
          <w:b/>
          <w:bCs/>
          <w:sz w:val="20"/>
          <w:szCs w:val="20"/>
          <w:lang w:eastAsia="en-CA"/>
        </w:rPr>
        <w:t>original</w:t>
      </w:r>
      <w:r w:rsidRPr="1C6204CB">
        <w:rPr>
          <w:rFonts w:eastAsiaTheme="minorEastAsia"/>
          <w:b/>
          <w:bCs/>
          <w:sz w:val="20"/>
          <w:szCs w:val="20"/>
          <w:lang w:eastAsia="en-CA"/>
        </w:rPr>
        <w:t xml:space="preserve"> end date</w:t>
      </w:r>
      <w:r w:rsidR="14858BE5" w:rsidRPr="1C6204CB">
        <w:rPr>
          <w:rFonts w:eastAsiaTheme="minorEastAsia"/>
          <w:b/>
          <w:bCs/>
          <w:sz w:val="20"/>
          <w:szCs w:val="20"/>
          <w:lang w:eastAsia="en-CA"/>
        </w:rPr>
        <w:t xml:space="preserve"> </w:t>
      </w:r>
      <w:r w:rsidRPr="1C6204CB">
        <w:rPr>
          <w:rFonts w:eastAsiaTheme="minorEastAsia"/>
          <w:b/>
          <w:bCs/>
          <w:sz w:val="20"/>
          <w:szCs w:val="20"/>
          <w:lang w:eastAsia="en-CA"/>
        </w:rPr>
        <w:t>-</w:t>
      </w:r>
      <w:r w:rsidR="7840138A" w:rsidRPr="1C6204CB">
        <w:rPr>
          <w:rFonts w:eastAsiaTheme="minorEastAsia"/>
          <w:b/>
          <w:bCs/>
          <w:sz w:val="20"/>
          <w:szCs w:val="20"/>
          <w:lang w:eastAsia="en-CA"/>
        </w:rPr>
        <w:t xml:space="preserve"> </w:t>
      </w:r>
      <w:r w:rsidRPr="1C6204CB">
        <w:rPr>
          <w:rFonts w:eastAsiaTheme="minorEastAsia"/>
          <w:b/>
          <w:bCs/>
          <w:sz w:val="20"/>
          <w:szCs w:val="20"/>
          <w:lang w:eastAsia="en-CA"/>
        </w:rPr>
        <w:t>requested end date):</w:t>
      </w:r>
    </w:p>
    <w:p w14:paraId="45331D41" w14:textId="1024F1CC" w:rsidR="6485585E" w:rsidRDefault="2617A971" w:rsidP="1C6204C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50" w:line="240" w:lineRule="auto"/>
        <w:rPr>
          <w:rFonts w:eastAsiaTheme="minorEastAsia"/>
          <w:sz w:val="20"/>
          <w:szCs w:val="20"/>
          <w:lang w:eastAsia="en-CA"/>
        </w:rPr>
      </w:pPr>
      <w:r w:rsidRPr="1C6204CB">
        <w:rPr>
          <w:rFonts w:eastAsiaTheme="minorEastAsia"/>
          <w:b/>
          <w:bCs/>
          <w:sz w:val="20"/>
          <w:szCs w:val="20"/>
          <w:lang w:eastAsia="en-CA"/>
        </w:rPr>
        <w:t>Budget:</w:t>
      </w:r>
      <w:r w:rsidR="4707D3A7" w:rsidRPr="1C6204CB">
        <w:rPr>
          <w:rFonts w:eastAsiaTheme="minorEastAsia"/>
          <w:b/>
          <w:bCs/>
          <w:sz w:val="20"/>
          <w:szCs w:val="20"/>
          <w:lang w:eastAsia="en-CA"/>
        </w:rPr>
        <w:t xml:space="preserve"> </w:t>
      </w:r>
    </w:p>
    <w:p w14:paraId="0B5A34AF" w14:textId="5A033DEA" w:rsidR="6485585E" w:rsidRDefault="2617A971" w:rsidP="1C6204C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50" w:line="240" w:lineRule="auto"/>
        <w:rPr>
          <w:rFonts w:eastAsiaTheme="minorEastAsia"/>
          <w:sz w:val="20"/>
          <w:szCs w:val="20"/>
          <w:lang w:eastAsia="en-CA"/>
        </w:rPr>
      </w:pPr>
      <w:r w:rsidRPr="1C6204CB">
        <w:rPr>
          <w:rFonts w:eastAsiaTheme="minorEastAsia"/>
          <w:b/>
          <w:bCs/>
          <w:sz w:val="20"/>
          <w:szCs w:val="20"/>
          <w:lang w:eastAsia="en-CA"/>
        </w:rPr>
        <w:t>Scope:</w:t>
      </w:r>
      <w:r w:rsidR="284F8B47" w:rsidRPr="1C6204CB">
        <w:rPr>
          <w:rFonts w:eastAsiaTheme="minorEastAsia"/>
          <w:b/>
          <w:bCs/>
          <w:sz w:val="20"/>
          <w:szCs w:val="20"/>
          <w:lang w:eastAsia="en-CA"/>
        </w:rPr>
        <w:t xml:space="preserve"> </w:t>
      </w:r>
    </w:p>
    <w:p w14:paraId="390B74CC" w14:textId="258B1AD9" w:rsidR="00723C24" w:rsidRPr="00BC4931" w:rsidRDefault="00BE5B7E" w:rsidP="4E8E1B2E">
      <w:pPr>
        <w:spacing w:after="0" w:line="312" w:lineRule="atLeast"/>
        <w:ind w:right="-279"/>
        <w:rPr>
          <w:rFonts w:eastAsiaTheme="minorEastAsia"/>
          <w:sz w:val="20"/>
          <w:szCs w:val="20"/>
          <w:lang w:eastAsia="en-CA"/>
        </w:rPr>
      </w:pPr>
      <w:r w:rsidRPr="4E8E1B2E">
        <w:rPr>
          <w:rFonts w:eastAsiaTheme="minorEastAsia"/>
          <w:b/>
          <w:bCs/>
          <w:sz w:val="20"/>
          <w:szCs w:val="20"/>
          <w:lang w:eastAsia="en-CA"/>
        </w:rPr>
        <w:t>Reason for</w:t>
      </w:r>
      <w:r w:rsidR="6A3E626B" w:rsidRPr="4E8E1B2E">
        <w:rPr>
          <w:rFonts w:eastAsiaTheme="minorEastAsia"/>
          <w:b/>
          <w:bCs/>
          <w:sz w:val="20"/>
          <w:szCs w:val="20"/>
          <w:lang w:eastAsia="en-CA"/>
        </w:rPr>
        <w:t xml:space="preserve"> c</w:t>
      </w:r>
      <w:r w:rsidRPr="4E8E1B2E">
        <w:rPr>
          <w:rFonts w:eastAsiaTheme="minorEastAsia"/>
          <w:b/>
          <w:bCs/>
          <w:sz w:val="20"/>
          <w:szCs w:val="20"/>
          <w:lang w:eastAsia="en-CA"/>
        </w:rPr>
        <w:t xml:space="preserve">hange </w:t>
      </w:r>
      <w:r w:rsidR="2D65A636" w:rsidRPr="4E8E1B2E">
        <w:rPr>
          <w:rFonts w:eastAsiaTheme="minorEastAsia"/>
          <w:b/>
          <w:bCs/>
          <w:sz w:val="20"/>
          <w:szCs w:val="20"/>
          <w:lang w:eastAsia="en-CA"/>
        </w:rPr>
        <w:t>r</w:t>
      </w:r>
      <w:r w:rsidRPr="4E8E1B2E">
        <w:rPr>
          <w:rFonts w:eastAsiaTheme="minorEastAsia"/>
          <w:b/>
          <w:bCs/>
          <w:sz w:val="20"/>
          <w:szCs w:val="20"/>
          <w:lang w:eastAsia="en-CA"/>
        </w:rPr>
        <w:t>equest:</w:t>
      </w:r>
    </w:p>
    <w:p w14:paraId="6A41F9B8" w14:textId="7D016F14" w:rsidR="00723C24" w:rsidRPr="00BC4931" w:rsidRDefault="00723C24" w:rsidP="4E8E1B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50" w:line="312" w:lineRule="atLeast"/>
        <w:rPr>
          <w:rFonts w:eastAsiaTheme="minorEastAsia"/>
          <w:sz w:val="20"/>
          <w:szCs w:val="20"/>
          <w:lang w:eastAsia="en-CA"/>
        </w:rPr>
      </w:pPr>
    </w:p>
    <w:p w14:paraId="47720418" w14:textId="798E6404" w:rsidR="6485585E" w:rsidRDefault="6485585E" w:rsidP="4E8E1B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50" w:line="312" w:lineRule="atLeast"/>
        <w:rPr>
          <w:rFonts w:eastAsiaTheme="minorEastAsia"/>
          <w:sz w:val="20"/>
          <w:szCs w:val="20"/>
          <w:lang w:eastAsia="en-CA"/>
        </w:rPr>
      </w:pPr>
    </w:p>
    <w:p w14:paraId="793DE5C7" w14:textId="5B2EB4B2" w:rsidR="008A1004" w:rsidRPr="00BC4931" w:rsidRDefault="00BE5B7E" w:rsidP="4E8E1B2E">
      <w:pPr>
        <w:spacing w:after="0" w:line="315" w:lineRule="atLeast"/>
        <w:rPr>
          <w:rFonts w:eastAsiaTheme="minorEastAsia"/>
          <w:sz w:val="20"/>
          <w:szCs w:val="20"/>
          <w:lang w:eastAsia="en-CA"/>
        </w:rPr>
      </w:pPr>
      <w:r w:rsidRPr="4E8E1B2E">
        <w:rPr>
          <w:rFonts w:eastAsiaTheme="minorEastAsia"/>
          <w:b/>
          <w:bCs/>
          <w:sz w:val="20"/>
          <w:szCs w:val="20"/>
          <w:lang w:eastAsia="en-CA"/>
        </w:rPr>
        <w:t xml:space="preserve">Impact of </w:t>
      </w:r>
      <w:r w:rsidR="67A42223" w:rsidRPr="4E8E1B2E">
        <w:rPr>
          <w:rFonts w:eastAsiaTheme="minorEastAsia"/>
          <w:b/>
          <w:bCs/>
          <w:sz w:val="20"/>
          <w:szCs w:val="20"/>
          <w:lang w:eastAsia="en-CA"/>
        </w:rPr>
        <w:t>c</w:t>
      </w:r>
      <w:r w:rsidRPr="4E8E1B2E">
        <w:rPr>
          <w:rFonts w:eastAsiaTheme="minorEastAsia"/>
          <w:b/>
          <w:bCs/>
          <w:sz w:val="20"/>
          <w:szCs w:val="20"/>
          <w:lang w:eastAsia="en-CA"/>
        </w:rPr>
        <w:t xml:space="preserve">hange on </w:t>
      </w:r>
      <w:r w:rsidR="0D49FED5" w:rsidRPr="4E8E1B2E">
        <w:rPr>
          <w:rFonts w:eastAsiaTheme="minorEastAsia"/>
          <w:b/>
          <w:bCs/>
          <w:sz w:val="20"/>
          <w:szCs w:val="20"/>
          <w:lang w:eastAsia="en-CA"/>
        </w:rPr>
        <w:t>s</w:t>
      </w:r>
      <w:r w:rsidRPr="4E8E1B2E">
        <w:rPr>
          <w:rFonts w:eastAsiaTheme="minorEastAsia"/>
          <w:b/>
          <w:bCs/>
          <w:sz w:val="20"/>
          <w:szCs w:val="20"/>
          <w:lang w:eastAsia="en-CA"/>
        </w:rPr>
        <w:t>cope/</w:t>
      </w:r>
      <w:r w:rsidR="6C84361D" w:rsidRPr="4E8E1B2E">
        <w:rPr>
          <w:rFonts w:eastAsiaTheme="minorEastAsia"/>
          <w:b/>
          <w:bCs/>
          <w:sz w:val="20"/>
          <w:szCs w:val="20"/>
          <w:lang w:eastAsia="en-CA"/>
        </w:rPr>
        <w:t>s</w:t>
      </w:r>
      <w:r w:rsidRPr="4E8E1B2E">
        <w:rPr>
          <w:rFonts w:eastAsiaTheme="minorEastAsia"/>
          <w:b/>
          <w:bCs/>
          <w:sz w:val="20"/>
          <w:szCs w:val="20"/>
          <w:lang w:eastAsia="en-CA"/>
        </w:rPr>
        <w:t>chedule/</w:t>
      </w:r>
      <w:r w:rsidR="3EBDB4CD" w:rsidRPr="4E8E1B2E">
        <w:rPr>
          <w:rFonts w:eastAsiaTheme="minorEastAsia"/>
          <w:b/>
          <w:bCs/>
          <w:sz w:val="20"/>
          <w:szCs w:val="20"/>
          <w:lang w:eastAsia="en-CA"/>
        </w:rPr>
        <w:t>b</w:t>
      </w:r>
      <w:r w:rsidRPr="4E8E1B2E">
        <w:rPr>
          <w:rFonts w:eastAsiaTheme="minorEastAsia"/>
          <w:b/>
          <w:bCs/>
          <w:sz w:val="20"/>
          <w:szCs w:val="20"/>
          <w:lang w:eastAsia="en-CA"/>
        </w:rPr>
        <w:t>udget/</w:t>
      </w:r>
      <w:r w:rsidR="11A5719D" w:rsidRPr="4E8E1B2E">
        <w:rPr>
          <w:rFonts w:eastAsiaTheme="minorEastAsia"/>
          <w:b/>
          <w:bCs/>
          <w:sz w:val="20"/>
          <w:szCs w:val="20"/>
          <w:lang w:eastAsia="en-CA"/>
        </w:rPr>
        <w:t>r</w:t>
      </w:r>
      <w:r w:rsidRPr="4E8E1B2E">
        <w:rPr>
          <w:rFonts w:eastAsiaTheme="minorEastAsia"/>
          <w:b/>
          <w:bCs/>
          <w:sz w:val="20"/>
          <w:szCs w:val="20"/>
          <w:lang w:eastAsia="en-CA"/>
        </w:rPr>
        <w:t>esources/</w:t>
      </w:r>
      <w:r w:rsidR="237B35A2" w:rsidRPr="4E8E1B2E">
        <w:rPr>
          <w:rFonts w:eastAsiaTheme="minorEastAsia"/>
          <w:b/>
          <w:bCs/>
          <w:sz w:val="20"/>
          <w:szCs w:val="20"/>
          <w:lang w:eastAsia="en-CA"/>
        </w:rPr>
        <w:t>o</w:t>
      </w:r>
      <w:r w:rsidRPr="4E8E1B2E">
        <w:rPr>
          <w:rFonts w:eastAsiaTheme="minorEastAsia"/>
          <w:b/>
          <w:bCs/>
          <w:sz w:val="20"/>
          <w:szCs w:val="20"/>
          <w:lang w:eastAsia="en-CA"/>
        </w:rPr>
        <w:t>ther:</w:t>
      </w:r>
    </w:p>
    <w:p w14:paraId="66F9B37E" w14:textId="39780511" w:rsidR="00871CB3" w:rsidRPr="00BC4931" w:rsidRDefault="00871CB3" w:rsidP="4E8E1B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50" w:line="312" w:lineRule="atLeast"/>
        <w:rPr>
          <w:rFonts w:eastAsiaTheme="minorEastAsia"/>
          <w:sz w:val="20"/>
          <w:szCs w:val="20"/>
          <w:lang w:eastAsia="en-CA"/>
        </w:rPr>
      </w:pPr>
    </w:p>
    <w:p w14:paraId="2CE5C590" w14:textId="76881234" w:rsidR="6485585E" w:rsidRDefault="6485585E" w:rsidP="4E8E1B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50" w:line="312" w:lineRule="atLeast"/>
        <w:rPr>
          <w:rFonts w:eastAsiaTheme="minorEastAsia"/>
          <w:sz w:val="20"/>
          <w:szCs w:val="20"/>
          <w:lang w:eastAsia="en-CA"/>
        </w:rPr>
      </w:pPr>
    </w:p>
    <w:p w14:paraId="0CBC62D6" w14:textId="309B5921" w:rsidR="000E0FC9" w:rsidRPr="00BC4931" w:rsidRDefault="00BE5B7E" w:rsidP="4E8E1B2E">
      <w:pPr>
        <w:spacing w:after="0" w:line="315" w:lineRule="atLeast"/>
        <w:ind w:right="-279"/>
        <w:rPr>
          <w:rFonts w:eastAsiaTheme="minorEastAsia"/>
          <w:sz w:val="20"/>
          <w:szCs w:val="20"/>
          <w:lang w:eastAsia="en-CA"/>
        </w:rPr>
      </w:pPr>
      <w:r w:rsidRPr="4E8E1B2E">
        <w:rPr>
          <w:rFonts w:eastAsiaTheme="minorEastAsia"/>
          <w:b/>
          <w:bCs/>
          <w:sz w:val="20"/>
          <w:szCs w:val="20"/>
          <w:lang w:eastAsia="en-CA"/>
        </w:rPr>
        <w:t>Work groups</w:t>
      </w:r>
      <w:r w:rsidR="00246894" w:rsidRPr="4E8E1B2E">
        <w:rPr>
          <w:rFonts w:eastAsiaTheme="minorEastAsia"/>
          <w:b/>
          <w:bCs/>
          <w:sz w:val="20"/>
          <w:szCs w:val="20"/>
          <w:lang w:eastAsia="en-CA"/>
        </w:rPr>
        <w:t>/</w:t>
      </w:r>
      <w:r w:rsidR="1FD48BAD" w:rsidRPr="4E8E1B2E">
        <w:rPr>
          <w:rFonts w:eastAsiaTheme="minorEastAsia"/>
          <w:b/>
          <w:bCs/>
          <w:sz w:val="20"/>
          <w:szCs w:val="20"/>
          <w:lang w:eastAsia="en-CA"/>
        </w:rPr>
        <w:t>s</w:t>
      </w:r>
      <w:r w:rsidR="00246894" w:rsidRPr="4E8E1B2E">
        <w:rPr>
          <w:rFonts w:eastAsiaTheme="minorEastAsia"/>
          <w:b/>
          <w:bCs/>
          <w:sz w:val="20"/>
          <w:szCs w:val="20"/>
          <w:lang w:eastAsia="en-CA"/>
        </w:rPr>
        <w:t>takeholders</w:t>
      </w:r>
      <w:r w:rsidRPr="4E8E1B2E">
        <w:rPr>
          <w:rFonts w:eastAsiaTheme="minorEastAsia"/>
          <w:b/>
          <w:bCs/>
          <w:sz w:val="20"/>
          <w:szCs w:val="20"/>
          <w:lang w:eastAsia="en-CA"/>
        </w:rPr>
        <w:t xml:space="preserve"> </w:t>
      </w:r>
      <w:r w:rsidR="47E2F3F4" w:rsidRPr="4E8E1B2E">
        <w:rPr>
          <w:rFonts w:eastAsiaTheme="minorEastAsia"/>
          <w:b/>
          <w:bCs/>
          <w:sz w:val="20"/>
          <w:szCs w:val="20"/>
          <w:lang w:eastAsia="en-CA"/>
        </w:rPr>
        <w:t>i</w:t>
      </w:r>
      <w:r w:rsidRPr="4E8E1B2E">
        <w:rPr>
          <w:rFonts w:eastAsiaTheme="minorEastAsia"/>
          <w:b/>
          <w:bCs/>
          <w:sz w:val="20"/>
          <w:szCs w:val="20"/>
          <w:lang w:eastAsia="en-CA"/>
        </w:rPr>
        <w:t xml:space="preserve">mpacted by </w:t>
      </w:r>
      <w:r w:rsidR="22D76D3D" w:rsidRPr="4E8E1B2E">
        <w:rPr>
          <w:rFonts w:eastAsiaTheme="minorEastAsia"/>
          <w:b/>
          <w:bCs/>
          <w:sz w:val="20"/>
          <w:szCs w:val="20"/>
          <w:lang w:eastAsia="en-CA"/>
        </w:rPr>
        <w:t>c</w:t>
      </w:r>
      <w:r w:rsidRPr="4E8E1B2E">
        <w:rPr>
          <w:rFonts w:eastAsiaTheme="minorEastAsia"/>
          <w:b/>
          <w:bCs/>
          <w:sz w:val="20"/>
          <w:szCs w:val="20"/>
          <w:lang w:eastAsia="en-CA"/>
        </w:rPr>
        <w:t xml:space="preserve">hange: </w:t>
      </w:r>
      <w:r w:rsidRPr="4E8E1B2E">
        <w:rPr>
          <w:rFonts w:eastAsiaTheme="minorEastAsia"/>
          <w:sz w:val="20"/>
          <w:szCs w:val="20"/>
          <w:lang w:eastAsia="en-CA"/>
        </w:rPr>
        <w:t>(MSF groups, beneficiaries, partners, etc.</w:t>
      </w:r>
      <w:r w:rsidR="000E0FC9" w:rsidRPr="4E8E1B2E">
        <w:rPr>
          <w:rFonts w:eastAsiaTheme="minorEastAsia"/>
          <w:sz w:val="20"/>
          <w:szCs w:val="20"/>
          <w:lang w:eastAsia="en-CA"/>
        </w:rPr>
        <w:t>)</w:t>
      </w:r>
    </w:p>
    <w:p w14:paraId="66DDEEB2" w14:textId="450723C9" w:rsidR="00BE5B7E" w:rsidRPr="00BC4931" w:rsidRDefault="00BE5B7E" w:rsidP="4E8E1B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50" w:line="312" w:lineRule="atLeast"/>
        <w:rPr>
          <w:rFonts w:eastAsiaTheme="minorEastAsia"/>
          <w:sz w:val="20"/>
          <w:szCs w:val="20"/>
          <w:lang w:eastAsia="en-CA"/>
        </w:rPr>
      </w:pPr>
    </w:p>
    <w:p w14:paraId="14A5E31C" w14:textId="067719F2" w:rsidR="6485585E" w:rsidRDefault="6485585E" w:rsidP="4E8E1B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50" w:line="312" w:lineRule="atLeast"/>
        <w:rPr>
          <w:rFonts w:eastAsiaTheme="minorEastAsia"/>
          <w:sz w:val="20"/>
          <w:szCs w:val="20"/>
          <w:lang w:eastAsia="en-CA"/>
        </w:rPr>
      </w:pPr>
    </w:p>
    <w:p w14:paraId="5B366E64" w14:textId="275EC49A" w:rsidR="00DD6029" w:rsidRDefault="00BE5B7E" w:rsidP="4E8E1B2E">
      <w:pPr>
        <w:spacing w:after="0" w:line="315" w:lineRule="atLeast"/>
        <w:rPr>
          <w:rFonts w:eastAsiaTheme="minorEastAsia"/>
          <w:b/>
          <w:bCs/>
          <w:sz w:val="20"/>
          <w:szCs w:val="20"/>
          <w:lang w:eastAsia="en-CA"/>
        </w:rPr>
      </w:pPr>
      <w:r w:rsidRPr="4E8E1B2E">
        <w:rPr>
          <w:rFonts w:eastAsiaTheme="minorEastAsia"/>
          <w:b/>
          <w:bCs/>
          <w:sz w:val="20"/>
          <w:szCs w:val="20"/>
          <w:lang w:eastAsia="en-CA"/>
        </w:rPr>
        <w:t xml:space="preserve">Risks </w:t>
      </w:r>
      <w:r w:rsidR="312C03E4" w:rsidRPr="4E8E1B2E">
        <w:rPr>
          <w:rFonts w:eastAsiaTheme="minorEastAsia"/>
          <w:b/>
          <w:bCs/>
          <w:sz w:val="20"/>
          <w:szCs w:val="20"/>
          <w:lang w:eastAsia="en-CA"/>
        </w:rPr>
        <w:t>a</w:t>
      </w:r>
      <w:r w:rsidRPr="4E8E1B2E">
        <w:rPr>
          <w:rFonts w:eastAsiaTheme="minorEastAsia"/>
          <w:b/>
          <w:bCs/>
          <w:sz w:val="20"/>
          <w:szCs w:val="20"/>
          <w:lang w:eastAsia="en-CA"/>
        </w:rPr>
        <w:t xml:space="preserve">ssociated with </w:t>
      </w:r>
      <w:r w:rsidR="13D77E56" w:rsidRPr="4E8E1B2E">
        <w:rPr>
          <w:rFonts w:eastAsiaTheme="minorEastAsia"/>
          <w:b/>
          <w:bCs/>
          <w:sz w:val="20"/>
          <w:szCs w:val="20"/>
          <w:lang w:eastAsia="en-CA"/>
        </w:rPr>
        <w:t>c</w:t>
      </w:r>
      <w:r w:rsidRPr="4E8E1B2E">
        <w:rPr>
          <w:rFonts w:eastAsiaTheme="minorEastAsia"/>
          <w:b/>
          <w:bCs/>
          <w:sz w:val="20"/>
          <w:szCs w:val="20"/>
          <w:lang w:eastAsia="en-CA"/>
        </w:rPr>
        <w:t xml:space="preserve">hange and </w:t>
      </w:r>
      <w:r w:rsidR="1367A6AA" w:rsidRPr="4E8E1B2E">
        <w:rPr>
          <w:rFonts w:eastAsiaTheme="minorEastAsia"/>
          <w:b/>
          <w:bCs/>
          <w:sz w:val="20"/>
          <w:szCs w:val="20"/>
          <w:lang w:eastAsia="en-CA"/>
        </w:rPr>
        <w:t>m</w:t>
      </w:r>
      <w:r w:rsidRPr="4E8E1B2E">
        <w:rPr>
          <w:rFonts w:eastAsiaTheme="minorEastAsia"/>
          <w:b/>
          <w:bCs/>
          <w:sz w:val="20"/>
          <w:szCs w:val="20"/>
          <w:lang w:eastAsia="en-CA"/>
        </w:rPr>
        <w:t>itigation</w:t>
      </w:r>
      <w:r w:rsidR="00246894" w:rsidRPr="4E8E1B2E">
        <w:rPr>
          <w:rFonts w:eastAsiaTheme="minorEastAsia"/>
          <w:b/>
          <w:bCs/>
          <w:sz w:val="20"/>
          <w:szCs w:val="20"/>
          <w:lang w:eastAsia="en-CA"/>
        </w:rPr>
        <w:t xml:space="preserve"> </w:t>
      </w:r>
      <w:r w:rsidR="390D51D3" w:rsidRPr="4E8E1B2E">
        <w:rPr>
          <w:rFonts w:eastAsiaTheme="minorEastAsia"/>
          <w:b/>
          <w:bCs/>
          <w:sz w:val="20"/>
          <w:szCs w:val="20"/>
          <w:lang w:eastAsia="en-CA"/>
        </w:rPr>
        <w:t>m</w:t>
      </w:r>
      <w:r w:rsidR="00246894" w:rsidRPr="4E8E1B2E">
        <w:rPr>
          <w:rFonts w:eastAsiaTheme="minorEastAsia"/>
          <w:b/>
          <w:bCs/>
          <w:sz w:val="20"/>
          <w:szCs w:val="20"/>
          <w:lang w:eastAsia="en-CA"/>
        </w:rPr>
        <w:t>easures</w:t>
      </w:r>
      <w:r w:rsidRPr="4E8E1B2E">
        <w:rPr>
          <w:rFonts w:eastAsiaTheme="minorEastAsia"/>
          <w:b/>
          <w:bCs/>
          <w:sz w:val="20"/>
          <w:szCs w:val="20"/>
          <w:lang w:eastAsia="en-CA"/>
        </w:rPr>
        <w:t>:</w:t>
      </w:r>
    </w:p>
    <w:tbl>
      <w:tblPr>
        <w:tblStyle w:val="TableGrid"/>
        <w:tblW w:w="11160" w:type="dxa"/>
        <w:tblInd w:w="-185" w:type="dxa"/>
        <w:tblLook w:val="04A0" w:firstRow="1" w:lastRow="0" w:firstColumn="1" w:lastColumn="0" w:noHBand="0" w:noVBand="1"/>
      </w:tblPr>
      <w:tblGrid>
        <w:gridCol w:w="5580"/>
        <w:gridCol w:w="5580"/>
      </w:tblGrid>
      <w:tr w:rsidR="00A8705C" w14:paraId="1191233A" w14:textId="77777777" w:rsidTr="4E8E1B2E">
        <w:trPr>
          <w:trHeight w:val="305"/>
        </w:trPr>
        <w:tc>
          <w:tcPr>
            <w:tcW w:w="5580" w:type="dxa"/>
            <w:vAlign w:val="center"/>
          </w:tcPr>
          <w:p w14:paraId="115528DB" w14:textId="4077B5D8" w:rsidR="00A8705C" w:rsidRPr="00822CA9" w:rsidRDefault="60DED144" w:rsidP="4E8E1B2E">
            <w:pPr>
              <w:spacing w:line="315" w:lineRule="atLeast"/>
              <w:rPr>
                <w:rFonts w:eastAsiaTheme="minorEastAsia"/>
                <w:b/>
                <w:bCs/>
                <w:sz w:val="20"/>
                <w:szCs w:val="20"/>
                <w:lang w:eastAsia="en-CA"/>
              </w:rPr>
            </w:pPr>
            <w:r w:rsidRPr="4E8E1B2E">
              <w:rPr>
                <w:rFonts w:eastAsiaTheme="minorEastAsia"/>
                <w:b/>
                <w:bCs/>
                <w:sz w:val="20"/>
                <w:szCs w:val="20"/>
                <w:lang w:eastAsia="en-CA"/>
              </w:rPr>
              <w:t xml:space="preserve">Key </w:t>
            </w:r>
            <w:r w:rsidR="6F0B9C06" w:rsidRPr="4E8E1B2E">
              <w:rPr>
                <w:rFonts w:eastAsiaTheme="minorEastAsia"/>
                <w:b/>
                <w:bCs/>
                <w:sz w:val="20"/>
                <w:szCs w:val="20"/>
                <w:lang w:eastAsia="en-CA"/>
              </w:rPr>
              <w:t>r</w:t>
            </w:r>
            <w:r w:rsidRPr="4E8E1B2E">
              <w:rPr>
                <w:rFonts w:eastAsiaTheme="minorEastAsia"/>
                <w:b/>
                <w:bCs/>
                <w:sz w:val="20"/>
                <w:szCs w:val="20"/>
                <w:lang w:eastAsia="en-CA"/>
              </w:rPr>
              <w:t>isk</w:t>
            </w:r>
          </w:p>
        </w:tc>
        <w:tc>
          <w:tcPr>
            <w:tcW w:w="5580" w:type="dxa"/>
            <w:vAlign w:val="center"/>
          </w:tcPr>
          <w:p w14:paraId="0B0D1FFF" w14:textId="14B022FB" w:rsidR="00A8705C" w:rsidRPr="00822CA9" w:rsidRDefault="60DED144" w:rsidP="4E8E1B2E">
            <w:pPr>
              <w:spacing w:line="315" w:lineRule="atLeast"/>
              <w:rPr>
                <w:rFonts w:eastAsiaTheme="minorEastAsia"/>
                <w:b/>
                <w:bCs/>
                <w:sz w:val="20"/>
                <w:szCs w:val="20"/>
                <w:lang w:eastAsia="en-CA"/>
              </w:rPr>
            </w:pPr>
            <w:r w:rsidRPr="4E8E1B2E">
              <w:rPr>
                <w:rFonts w:eastAsiaTheme="minorEastAsia"/>
                <w:b/>
                <w:bCs/>
                <w:sz w:val="20"/>
                <w:szCs w:val="20"/>
                <w:lang w:eastAsia="en-CA"/>
              </w:rPr>
              <w:t xml:space="preserve">Risk </w:t>
            </w:r>
            <w:r w:rsidR="54A2721B" w:rsidRPr="4E8E1B2E">
              <w:rPr>
                <w:rFonts w:eastAsiaTheme="minorEastAsia"/>
                <w:b/>
                <w:bCs/>
                <w:sz w:val="20"/>
                <w:szCs w:val="20"/>
                <w:lang w:eastAsia="en-CA"/>
              </w:rPr>
              <w:t>m</w:t>
            </w:r>
            <w:r w:rsidRPr="4E8E1B2E">
              <w:rPr>
                <w:rFonts w:eastAsiaTheme="minorEastAsia"/>
                <w:b/>
                <w:bCs/>
                <w:sz w:val="20"/>
                <w:szCs w:val="20"/>
                <w:lang w:eastAsia="en-CA"/>
              </w:rPr>
              <w:t>itigation</w:t>
            </w:r>
          </w:p>
        </w:tc>
      </w:tr>
      <w:tr w:rsidR="00A8705C" w14:paraId="70CF6A66" w14:textId="77777777" w:rsidTr="4E8E1B2E">
        <w:trPr>
          <w:trHeight w:val="576"/>
        </w:trPr>
        <w:tc>
          <w:tcPr>
            <w:tcW w:w="5580" w:type="dxa"/>
          </w:tcPr>
          <w:p w14:paraId="08011448" w14:textId="25EE7DF5" w:rsidR="006313C9" w:rsidRPr="000508BD" w:rsidRDefault="006313C9" w:rsidP="4E8E1B2E">
            <w:pPr>
              <w:spacing w:line="315" w:lineRule="atLeast"/>
              <w:rPr>
                <w:rFonts w:eastAsiaTheme="minorEastAsia"/>
                <w:sz w:val="20"/>
                <w:szCs w:val="20"/>
                <w:lang w:eastAsia="en-CA"/>
              </w:rPr>
            </w:pPr>
          </w:p>
        </w:tc>
        <w:tc>
          <w:tcPr>
            <w:tcW w:w="5580" w:type="dxa"/>
          </w:tcPr>
          <w:p w14:paraId="2C73C814" w14:textId="77777777" w:rsidR="00A8705C" w:rsidRPr="000508BD" w:rsidRDefault="00A8705C" w:rsidP="4E8E1B2E">
            <w:pPr>
              <w:spacing w:line="315" w:lineRule="atLeast"/>
              <w:rPr>
                <w:rFonts w:eastAsiaTheme="minorEastAsia"/>
                <w:sz w:val="20"/>
                <w:szCs w:val="20"/>
                <w:lang w:eastAsia="en-CA"/>
              </w:rPr>
            </w:pPr>
          </w:p>
        </w:tc>
      </w:tr>
      <w:tr w:rsidR="00822CA9" w14:paraId="70A37727" w14:textId="77777777" w:rsidTr="4E8E1B2E">
        <w:trPr>
          <w:trHeight w:val="576"/>
        </w:trPr>
        <w:tc>
          <w:tcPr>
            <w:tcW w:w="5580" w:type="dxa"/>
          </w:tcPr>
          <w:p w14:paraId="5F33CC28" w14:textId="77777777" w:rsidR="00822CA9" w:rsidRPr="000508BD" w:rsidRDefault="00822CA9" w:rsidP="4E8E1B2E">
            <w:pPr>
              <w:spacing w:line="315" w:lineRule="atLeast"/>
              <w:rPr>
                <w:rFonts w:eastAsiaTheme="minorEastAsia"/>
                <w:sz w:val="20"/>
                <w:szCs w:val="20"/>
                <w:lang w:eastAsia="en-CA"/>
              </w:rPr>
            </w:pPr>
          </w:p>
        </w:tc>
        <w:tc>
          <w:tcPr>
            <w:tcW w:w="5580" w:type="dxa"/>
          </w:tcPr>
          <w:p w14:paraId="612C0407" w14:textId="77777777" w:rsidR="00822CA9" w:rsidRPr="000508BD" w:rsidRDefault="00822CA9" w:rsidP="4E8E1B2E">
            <w:pPr>
              <w:spacing w:line="315" w:lineRule="atLeast"/>
              <w:rPr>
                <w:rFonts w:eastAsiaTheme="minorEastAsia"/>
                <w:sz w:val="20"/>
                <w:szCs w:val="20"/>
                <w:lang w:eastAsia="en-CA"/>
              </w:rPr>
            </w:pPr>
          </w:p>
        </w:tc>
      </w:tr>
      <w:tr w:rsidR="6485585E" w14:paraId="63E2A316" w14:textId="77777777" w:rsidTr="4E8E1B2E">
        <w:trPr>
          <w:trHeight w:val="576"/>
        </w:trPr>
        <w:tc>
          <w:tcPr>
            <w:tcW w:w="5580" w:type="dxa"/>
          </w:tcPr>
          <w:p w14:paraId="1EB997C9" w14:textId="33D8A69D" w:rsidR="6485585E" w:rsidRDefault="6485585E" w:rsidP="4E8E1B2E">
            <w:pPr>
              <w:spacing w:line="315" w:lineRule="atLeast"/>
              <w:rPr>
                <w:rFonts w:eastAsiaTheme="minorEastAsia"/>
                <w:sz w:val="20"/>
                <w:szCs w:val="20"/>
                <w:lang w:eastAsia="en-CA"/>
              </w:rPr>
            </w:pPr>
          </w:p>
        </w:tc>
        <w:tc>
          <w:tcPr>
            <w:tcW w:w="5580" w:type="dxa"/>
          </w:tcPr>
          <w:p w14:paraId="021B9938" w14:textId="6580E69B" w:rsidR="6485585E" w:rsidRDefault="6485585E" w:rsidP="4E8E1B2E">
            <w:pPr>
              <w:spacing w:line="315" w:lineRule="atLeast"/>
              <w:rPr>
                <w:rFonts w:eastAsiaTheme="minorEastAsia"/>
                <w:sz w:val="20"/>
                <w:szCs w:val="20"/>
                <w:lang w:eastAsia="en-CA"/>
              </w:rPr>
            </w:pPr>
          </w:p>
        </w:tc>
      </w:tr>
    </w:tbl>
    <w:p w14:paraId="01E893AF" w14:textId="46F5CB53" w:rsidR="002A2B34" w:rsidRPr="002A2B34" w:rsidRDefault="002A2B34" w:rsidP="4E8E1B2E">
      <w:pPr>
        <w:spacing w:after="0" w:line="240" w:lineRule="auto"/>
        <w:rPr>
          <w:rFonts w:eastAsiaTheme="minorEastAsia"/>
          <w:sz w:val="20"/>
          <w:szCs w:val="20"/>
          <w:lang w:eastAsia="en-CA"/>
        </w:rPr>
      </w:pPr>
    </w:p>
    <w:sectPr w:rsidR="002A2B34" w:rsidRPr="002A2B34" w:rsidSect="00BC4931">
      <w:footerReference w:type="even" r:id="rId16"/>
      <w:footerReference w:type="default" r:id="rId17"/>
      <w:footerReference w:type="first" r:id="rId18"/>
      <w:pgSz w:w="12240" w:h="15840"/>
      <w:pgMar w:top="5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6761D" w14:textId="77777777" w:rsidR="00EE0FF2" w:rsidRDefault="00EE0FF2" w:rsidP="00D504FC">
      <w:pPr>
        <w:spacing w:after="0" w:line="240" w:lineRule="auto"/>
      </w:pPr>
      <w:r>
        <w:separator/>
      </w:r>
    </w:p>
  </w:endnote>
  <w:endnote w:type="continuationSeparator" w:id="0">
    <w:p w14:paraId="1C5201A7" w14:textId="77777777" w:rsidR="00EE0FF2" w:rsidRDefault="00EE0FF2" w:rsidP="00D504FC">
      <w:pPr>
        <w:spacing w:after="0" w:line="240" w:lineRule="auto"/>
      </w:pPr>
      <w:r>
        <w:continuationSeparator/>
      </w:r>
    </w:p>
  </w:endnote>
  <w:endnote w:type="continuationNotice" w:id="1">
    <w:p w14:paraId="18E44835" w14:textId="77777777" w:rsidR="00EE0FF2" w:rsidRDefault="00EE0F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96389" w14:textId="4D452C89" w:rsidR="00493D8C" w:rsidRDefault="00493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760621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8985397" w14:textId="6630141E" w:rsidR="002A2B34" w:rsidRPr="00493D8C" w:rsidRDefault="002A2B34">
            <w:pPr>
              <w:pStyle w:val="Footer"/>
              <w:jc w:val="right"/>
            </w:pPr>
            <w:r w:rsidRPr="00493D8C">
              <w:t xml:space="preserve">Page </w:t>
            </w:r>
            <w:r w:rsidRPr="00493D8C">
              <w:rPr>
                <w:sz w:val="24"/>
                <w:szCs w:val="24"/>
              </w:rPr>
              <w:fldChar w:fldCharType="begin"/>
            </w:r>
            <w:r w:rsidRPr="00493D8C">
              <w:instrText xml:space="preserve"> PAGE </w:instrText>
            </w:r>
            <w:r w:rsidRPr="00493D8C">
              <w:rPr>
                <w:sz w:val="24"/>
                <w:szCs w:val="24"/>
              </w:rPr>
              <w:fldChar w:fldCharType="separate"/>
            </w:r>
            <w:r w:rsidRPr="00493D8C">
              <w:rPr>
                <w:noProof/>
              </w:rPr>
              <w:t>2</w:t>
            </w:r>
            <w:r w:rsidRPr="00493D8C">
              <w:rPr>
                <w:sz w:val="24"/>
                <w:szCs w:val="24"/>
              </w:rPr>
              <w:fldChar w:fldCharType="end"/>
            </w:r>
            <w:r w:rsidRPr="00493D8C">
              <w:t xml:space="preserve"> of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Pr="00493D8C">
              <w:rPr>
                <w:noProof/>
              </w:rPr>
              <w:t>2</w:t>
            </w:r>
            <w:r>
              <w:fldChar w:fldCharType="end"/>
            </w:r>
          </w:p>
        </w:sdtContent>
      </w:sdt>
    </w:sdtContent>
  </w:sdt>
  <w:p w14:paraId="1FF60B92" w14:textId="0DCD4FDC" w:rsidR="002A2B34" w:rsidRPr="00493D8C" w:rsidRDefault="705C0E05" w:rsidP="00081415">
    <w:pPr>
      <w:pStyle w:val="Footer"/>
      <w:rPr>
        <w:sz w:val="20"/>
        <w:szCs w:val="20"/>
      </w:rPr>
    </w:pPr>
    <w:r w:rsidRPr="705C0E05">
      <w:rPr>
        <w:sz w:val="20"/>
        <w:szCs w:val="20"/>
      </w:rPr>
      <w:t>TIC Change Request Template V1.2 - July 2025</w:t>
    </w:r>
    <w:r w:rsidR="002A2B34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22C8" w14:textId="7D8F8D4D" w:rsidR="00493D8C" w:rsidRDefault="00493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6FC5B" w14:textId="77777777" w:rsidR="00EE0FF2" w:rsidRDefault="00EE0FF2" w:rsidP="00D504FC">
      <w:pPr>
        <w:spacing w:after="0" w:line="240" w:lineRule="auto"/>
      </w:pPr>
      <w:r>
        <w:separator/>
      </w:r>
    </w:p>
  </w:footnote>
  <w:footnote w:type="continuationSeparator" w:id="0">
    <w:p w14:paraId="51D1CDCA" w14:textId="77777777" w:rsidR="00EE0FF2" w:rsidRDefault="00EE0FF2" w:rsidP="00D504FC">
      <w:pPr>
        <w:spacing w:after="0" w:line="240" w:lineRule="auto"/>
      </w:pPr>
      <w:r>
        <w:continuationSeparator/>
      </w:r>
    </w:p>
  </w:footnote>
  <w:footnote w:type="continuationNotice" w:id="1">
    <w:p w14:paraId="789CEFA6" w14:textId="77777777" w:rsidR="00EE0FF2" w:rsidRDefault="00EE0FF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E6D8D"/>
    <w:multiLevelType w:val="multilevel"/>
    <w:tmpl w:val="2882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DE03AD"/>
    <w:multiLevelType w:val="hybridMultilevel"/>
    <w:tmpl w:val="837A3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559557">
    <w:abstractNumId w:val="0"/>
  </w:num>
  <w:num w:numId="2" w16cid:durableId="1307317281">
    <w:abstractNumId w:val="0"/>
  </w:num>
  <w:num w:numId="3" w16cid:durableId="1689795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004"/>
    <w:rsid w:val="00020BC9"/>
    <w:rsid w:val="00042994"/>
    <w:rsid w:val="000508BD"/>
    <w:rsid w:val="00056978"/>
    <w:rsid w:val="0007185F"/>
    <w:rsid w:val="00081415"/>
    <w:rsid w:val="0008747F"/>
    <w:rsid w:val="000A4604"/>
    <w:rsid w:val="000A531D"/>
    <w:rsid w:val="000C3594"/>
    <w:rsid w:val="000D6773"/>
    <w:rsid w:val="000E0FC9"/>
    <w:rsid w:val="000F26BB"/>
    <w:rsid w:val="00117472"/>
    <w:rsid w:val="00133677"/>
    <w:rsid w:val="00135685"/>
    <w:rsid w:val="00141A8E"/>
    <w:rsid w:val="00143EA0"/>
    <w:rsid w:val="00143EF4"/>
    <w:rsid w:val="001536CE"/>
    <w:rsid w:val="001735DD"/>
    <w:rsid w:val="00193ADB"/>
    <w:rsid w:val="001A515A"/>
    <w:rsid w:val="001B0303"/>
    <w:rsid w:val="001B2F47"/>
    <w:rsid w:val="001B44EF"/>
    <w:rsid w:val="001B6BFF"/>
    <w:rsid w:val="001D004B"/>
    <w:rsid w:val="001D0376"/>
    <w:rsid w:val="001D26B3"/>
    <w:rsid w:val="001E3554"/>
    <w:rsid w:val="001F462D"/>
    <w:rsid w:val="00246894"/>
    <w:rsid w:val="00262E54"/>
    <w:rsid w:val="00271A40"/>
    <w:rsid w:val="002862F7"/>
    <w:rsid w:val="002914ED"/>
    <w:rsid w:val="002A2B34"/>
    <w:rsid w:val="002A781D"/>
    <w:rsid w:val="002B3EF0"/>
    <w:rsid w:val="002C51BD"/>
    <w:rsid w:val="002C7BAB"/>
    <w:rsid w:val="00316DD7"/>
    <w:rsid w:val="003212F6"/>
    <w:rsid w:val="003525DE"/>
    <w:rsid w:val="00372D49"/>
    <w:rsid w:val="0037A4FA"/>
    <w:rsid w:val="00390677"/>
    <w:rsid w:val="00397756"/>
    <w:rsid w:val="003B6E5E"/>
    <w:rsid w:val="003C3A9B"/>
    <w:rsid w:val="003F25FD"/>
    <w:rsid w:val="004050E6"/>
    <w:rsid w:val="00412A1C"/>
    <w:rsid w:val="00415CF4"/>
    <w:rsid w:val="00422000"/>
    <w:rsid w:val="004268DB"/>
    <w:rsid w:val="00432DA1"/>
    <w:rsid w:val="00433679"/>
    <w:rsid w:val="00436784"/>
    <w:rsid w:val="004769A9"/>
    <w:rsid w:val="00493D8C"/>
    <w:rsid w:val="00493F71"/>
    <w:rsid w:val="004D1CAE"/>
    <w:rsid w:val="004D57EB"/>
    <w:rsid w:val="004F1F22"/>
    <w:rsid w:val="00503B0C"/>
    <w:rsid w:val="00505922"/>
    <w:rsid w:val="005070A9"/>
    <w:rsid w:val="00520E58"/>
    <w:rsid w:val="00523A14"/>
    <w:rsid w:val="00523FDB"/>
    <w:rsid w:val="005455C6"/>
    <w:rsid w:val="00571636"/>
    <w:rsid w:val="005774B8"/>
    <w:rsid w:val="00581F54"/>
    <w:rsid w:val="00582210"/>
    <w:rsid w:val="0059489A"/>
    <w:rsid w:val="005C5566"/>
    <w:rsid w:val="005D1550"/>
    <w:rsid w:val="005D5D6B"/>
    <w:rsid w:val="005E0C57"/>
    <w:rsid w:val="006313C9"/>
    <w:rsid w:val="00631DBC"/>
    <w:rsid w:val="00640D26"/>
    <w:rsid w:val="006412BF"/>
    <w:rsid w:val="00646998"/>
    <w:rsid w:val="006504FA"/>
    <w:rsid w:val="0065457E"/>
    <w:rsid w:val="00660AA7"/>
    <w:rsid w:val="00672DFB"/>
    <w:rsid w:val="006829E3"/>
    <w:rsid w:val="00682B51"/>
    <w:rsid w:val="00683237"/>
    <w:rsid w:val="00684A15"/>
    <w:rsid w:val="006913DE"/>
    <w:rsid w:val="006A6FBF"/>
    <w:rsid w:val="006B2ADF"/>
    <w:rsid w:val="006C18B1"/>
    <w:rsid w:val="006D4766"/>
    <w:rsid w:val="006E7C7A"/>
    <w:rsid w:val="00723C24"/>
    <w:rsid w:val="007247BC"/>
    <w:rsid w:val="007340C1"/>
    <w:rsid w:val="00741A0C"/>
    <w:rsid w:val="00777DDB"/>
    <w:rsid w:val="007830F2"/>
    <w:rsid w:val="007A2D03"/>
    <w:rsid w:val="007D27C6"/>
    <w:rsid w:val="007E34C6"/>
    <w:rsid w:val="007F5FB3"/>
    <w:rsid w:val="00822CA9"/>
    <w:rsid w:val="0086370A"/>
    <w:rsid w:val="00864364"/>
    <w:rsid w:val="00864E21"/>
    <w:rsid w:val="00871CB3"/>
    <w:rsid w:val="00890E6F"/>
    <w:rsid w:val="008A1004"/>
    <w:rsid w:val="008A4747"/>
    <w:rsid w:val="008B3A60"/>
    <w:rsid w:val="008C6124"/>
    <w:rsid w:val="008D79A3"/>
    <w:rsid w:val="008E1D7F"/>
    <w:rsid w:val="008F1FF6"/>
    <w:rsid w:val="008F657F"/>
    <w:rsid w:val="00915DCF"/>
    <w:rsid w:val="00923912"/>
    <w:rsid w:val="00933594"/>
    <w:rsid w:val="00934CFF"/>
    <w:rsid w:val="00960B81"/>
    <w:rsid w:val="0096613D"/>
    <w:rsid w:val="00970A08"/>
    <w:rsid w:val="009710D2"/>
    <w:rsid w:val="00975A77"/>
    <w:rsid w:val="009808C0"/>
    <w:rsid w:val="009978B7"/>
    <w:rsid w:val="009B745C"/>
    <w:rsid w:val="009C2C89"/>
    <w:rsid w:val="009E0566"/>
    <w:rsid w:val="009F2616"/>
    <w:rsid w:val="00A2637E"/>
    <w:rsid w:val="00A40420"/>
    <w:rsid w:val="00A4615D"/>
    <w:rsid w:val="00A51944"/>
    <w:rsid w:val="00A5417A"/>
    <w:rsid w:val="00A55A50"/>
    <w:rsid w:val="00A614DF"/>
    <w:rsid w:val="00A66F34"/>
    <w:rsid w:val="00A67390"/>
    <w:rsid w:val="00A8160E"/>
    <w:rsid w:val="00A85597"/>
    <w:rsid w:val="00A8705C"/>
    <w:rsid w:val="00AB7B93"/>
    <w:rsid w:val="00AC2D85"/>
    <w:rsid w:val="00AE3CD9"/>
    <w:rsid w:val="00AE4A1E"/>
    <w:rsid w:val="00AF05FF"/>
    <w:rsid w:val="00AF6890"/>
    <w:rsid w:val="00B0054E"/>
    <w:rsid w:val="00B118DC"/>
    <w:rsid w:val="00B21E3A"/>
    <w:rsid w:val="00B27FEC"/>
    <w:rsid w:val="00B327BA"/>
    <w:rsid w:val="00B41D65"/>
    <w:rsid w:val="00B5308E"/>
    <w:rsid w:val="00B5575D"/>
    <w:rsid w:val="00B925EF"/>
    <w:rsid w:val="00B9621B"/>
    <w:rsid w:val="00BA4E16"/>
    <w:rsid w:val="00BB2DCB"/>
    <w:rsid w:val="00BB403D"/>
    <w:rsid w:val="00BB767D"/>
    <w:rsid w:val="00BC271F"/>
    <w:rsid w:val="00BC4931"/>
    <w:rsid w:val="00BD03A2"/>
    <w:rsid w:val="00BE085C"/>
    <w:rsid w:val="00BE471A"/>
    <w:rsid w:val="00BE53E8"/>
    <w:rsid w:val="00BE5648"/>
    <w:rsid w:val="00BE5B7E"/>
    <w:rsid w:val="00C027B4"/>
    <w:rsid w:val="00C12EDE"/>
    <w:rsid w:val="00C15296"/>
    <w:rsid w:val="00C162FB"/>
    <w:rsid w:val="00C17D16"/>
    <w:rsid w:val="00C230CE"/>
    <w:rsid w:val="00C47092"/>
    <w:rsid w:val="00C53B8F"/>
    <w:rsid w:val="00C57551"/>
    <w:rsid w:val="00C641E4"/>
    <w:rsid w:val="00C67EA2"/>
    <w:rsid w:val="00C9499E"/>
    <w:rsid w:val="00CA2DD7"/>
    <w:rsid w:val="00CA4BE8"/>
    <w:rsid w:val="00CB1EA6"/>
    <w:rsid w:val="00CB2DAE"/>
    <w:rsid w:val="00CC107E"/>
    <w:rsid w:val="00CC1D0E"/>
    <w:rsid w:val="00CC7378"/>
    <w:rsid w:val="00CD465D"/>
    <w:rsid w:val="00CF0BAD"/>
    <w:rsid w:val="00CF0D32"/>
    <w:rsid w:val="00CF40D9"/>
    <w:rsid w:val="00D1389A"/>
    <w:rsid w:val="00D13C91"/>
    <w:rsid w:val="00D235E3"/>
    <w:rsid w:val="00D3022D"/>
    <w:rsid w:val="00D308E6"/>
    <w:rsid w:val="00D504FC"/>
    <w:rsid w:val="00D61018"/>
    <w:rsid w:val="00D64AF6"/>
    <w:rsid w:val="00D72765"/>
    <w:rsid w:val="00D75DF8"/>
    <w:rsid w:val="00D76CC1"/>
    <w:rsid w:val="00D90098"/>
    <w:rsid w:val="00D910E8"/>
    <w:rsid w:val="00D9520C"/>
    <w:rsid w:val="00DA2CC1"/>
    <w:rsid w:val="00DB4395"/>
    <w:rsid w:val="00DC6353"/>
    <w:rsid w:val="00DD6029"/>
    <w:rsid w:val="00DD618C"/>
    <w:rsid w:val="00DE6E32"/>
    <w:rsid w:val="00DF5CBA"/>
    <w:rsid w:val="00E15D14"/>
    <w:rsid w:val="00E21447"/>
    <w:rsid w:val="00E41BC7"/>
    <w:rsid w:val="00E50107"/>
    <w:rsid w:val="00E52FC5"/>
    <w:rsid w:val="00E55180"/>
    <w:rsid w:val="00E5617F"/>
    <w:rsid w:val="00E5632E"/>
    <w:rsid w:val="00E701B0"/>
    <w:rsid w:val="00E76EC7"/>
    <w:rsid w:val="00EA14EA"/>
    <w:rsid w:val="00EA3E42"/>
    <w:rsid w:val="00EB3510"/>
    <w:rsid w:val="00EB649D"/>
    <w:rsid w:val="00EC18F9"/>
    <w:rsid w:val="00ED1442"/>
    <w:rsid w:val="00ED380B"/>
    <w:rsid w:val="00EE0FF2"/>
    <w:rsid w:val="00EF175D"/>
    <w:rsid w:val="00EF22C2"/>
    <w:rsid w:val="00EF7B10"/>
    <w:rsid w:val="00F109CC"/>
    <w:rsid w:val="00F15D84"/>
    <w:rsid w:val="00F274DD"/>
    <w:rsid w:val="00F35D17"/>
    <w:rsid w:val="00F440E0"/>
    <w:rsid w:val="00F54FF9"/>
    <w:rsid w:val="00F57ABA"/>
    <w:rsid w:val="00F62C99"/>
    <w:rsid w:val="00F67A37"/>
    <w:rsid w:val="00F85764"/>
    <w:rsid w:val="00FA35CA"/>
    <w:rsid w:val="00FB3254"/>
    <w:rsid w:val="00FC094C"/>
    <w:rsid w:val="00FC1BFF"/>
    <w:rsid w:val="00FD43ED"/>
    <w:rsid w:val="00FE236C"/>
    <w:rsid w:val="00FF4166"/>
    <w:rsid w:val="0242A53B"/>
    <w:rsid w:val="041D9D85"/>
    <w:rsid w:val="05445B19"/>
    <w:rsid w:val="05AFBEA5"/>
    <w:rsid w:val="0A01B812"/>
    <w:rsid w:val="0A0B1A1C"/>
    <w:rsid w:val="0AD6188F"/>
    <w:rsid w:val="0D49FED5"/>
    <w:rsid w:val="0DF6B514"/>
    <w:rsid w:val="11A5719D"/>
    <w:rsid w:val="1367A6AA"/>
    <w:rsid w:val="13D77E56"/>
    <w:rsid w:val="14858BE5"/>
    <w:rsid w:val="15A3BC5C"/>
    <w:rsid w:val="15DDEFA0"/>
    <w:rsid w:val="1809B057"/>
    <w:rsid w:val="1833BCB2"/>
    <w:rsid w:val="1C6204CB"/>
    <w:rsid w:val="1CC31A27"/>
    <w:rsid w:val="1CEBBF3D"/>
    <w:rsid w:val="1EB6D0AB"/>
    <w:rsid w:val="1FD48BAD"/>
    <w:rsid w:val="20353735"/>
    <w:rsid w:val="204D2549"/>
    <w:rsid w:val="2078361D"/>
    <w:rsid w:val="20E109EE"/>
    <w:rsid w:val="21A9F08C"/>
    <w:rsid w:val="228DB995"/>
    <w:rsid w:val="22D76D3D"/>
    <w:rsid w:val="2329173B"/>
    <w:rsid w:val="237B35A2"/>
    <w:rsid w:val="24FE3872"/>
    <w:rsid w:val="2617A971"/>
    <w:rsid w:val="284F8B47"/>
    <w:rsid w:val="28AED0BF"/>
    <w:rsid w:val="2B486164"/>
    <w:rsid w:val="2D65A636"/>
    <w:rsid w:val="2DB8B968"/>
    <w:rsid w:val="2EDA6434"/>
    <w:rsid w:val="2F7FEF9B"/>
    <w:rsid w:val="312C03E4"/>
    <w:rsid w:val="37D7EE64"/>
    <w:rsid w:val="390D51D3"/>
    <w:rsid w:val="395B3E7F"/>
    <w:rsid w:val="3A9FD7BA"/>
    <w:rsid w:val="3B523A69"/>
    <w:rsid w:val="3E819803"/>
    <w:rsid w:val="3EBDB4CD"/>
    <w:rsid w:val="3F84927A"/>
    <w:rsid w:val="3FF0BA03"/>
    <w:rsid w:val="41674797"/>
    <w:rsid w:val="418027AB"/>
    <w:rsid w:val="43140A66"/>
    <w:rsid w:val="450870C1"/>
    <w:rsid w:val="4707D3A7"/>
    <w:rsid w:val="47AEB59D"/>
    <w:rsid w:val="47E2F3F4"/>
    <w:rsid w:val="4DBBDBC5"/>
    <w:rsid w:val="4E8E1B2E"/>
    <w:rsid w:val="502F5188"/>
    <w:rsid w:val="53DA8294"/>
    <w:rsid w:val="54A2721B"/>
    <w:rsid w:val="5544EA55"/>
    <w:rsid w:val="566DB505"/>
    <w:rsid w:val="56CAE23C"/>
    <w:rsid w:val="5710A1AF"/>
    <w:rsid w:val="57CE02B3"/>
    <w:rsid w:val="59EDBDA7"/>
    <w:rsid w:val="5BA38D7B"/>
    <w:rsid w:val="5E433727"/>
    <w:rsid w:val="603E3F2B"/>
    <w:rsid w:val="60DED144"/>
    <w:rsid w:val="6119937E"/>
    <w:rsid w:val="6211467F"/>
    <w:rsid w:val="63DA356D"/>
    <w:rsid w:val="6485585E"/>
    <w:rsid w:val="67A42223"/>
    <w:rsid w:val="69885476"/>
    <w:rsid w:val="6A3E626B"/>
    <w:rsid w:val="6C84361D"/>
    <w:rsid w:val="6CBB7BD7"/>
    <w:rsid w:val="6F0B9C06"/>
    <w:rsid w:val="6F165F8C"/>
    <w:rsid w:val="705C0E05"/>
    <w:rsid w:val="72CB0760"/>
    <w:rsid w:val="73E5CF1B"/>
    <w:rsid w:val="77E5C2E8"/>
    <w:rsid w:val="7837D88C"/>
    <w:rsid w:val="7840138A"/>
    <w:rsid w:val="7882B754"/>
    <w:rsid w:val="7AFC1C7E"/>
    <w:rsid w:val="7D38FA0E"/>
    <w:rsid w:val="7F99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D3786"/>
  <w15:chartTrackingRefBased/>
  <w15:docId w15:val="{B0B95774-2690-4399-AE75-F2B75518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A100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A1004"/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gfieldrequired">
    <w:name w:val="gfield_required"/>
    <w:basedOn w:val="DefaultParagraphFont"/>
    <w:rsid w:val="008A1004"/>
  </w:style>
  <w:style w:type="character" w:customStyle="1" w:styleId="ginputleft">
    <w:name w:val="ginput_left"/>
    <w:basedOn w:val="DefaultParagraphFont"/>
    <w:rsid w:val="008A1004"/>
  </w:style>
  <w:style w:type="character" w:customStyle="1" w:styleId="ginputright">
    <w:name w:val="ginput_right"/>
    <w:basedOn w:val="DefaultParagraphFont"/>
    <w:rsid w:val="008A1004"/>
  </w:style>
  <w:style w:type="character" w:customStyle="1" w:styleId="ginputfull">
    <w:name w:val="ginput_full"/>
    <w:basedOn w:val="DefaultParagraphFont"/>
    <w:rsid w:val="008A1004"/>
  </w:style>
  <w:style w:type="character" w:customStyle="1" w:styleId="apple-converted-space">
    <w:name w:val="apple-converted-space"/>
    <w:basedOn w:val="DefaultParagraphFont"/>
    <w:rsid w:val="008A1004"/>
  </w:style>
  <w:style w:type="character" w:styleId="Strong">
    <w:name w:val="Strong"/>
    <w:basedOn w:val="DefaultParagraphFont"/>
    <w:uiPriority w:val="22"/>
    <w:qFormat/>
    <w:rsid w:val="008A1004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A100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A1004"/>
    <w:rPr>
      <w:rFonts w:ascii="Arial" w:eastAsia="Times New Roman" w:hAnsi="Arial" w:cs="Arial"/>
      <w:vanish/>
      <w:sz w:val="16"/>
      <w:szCs w:val="16"/>
      <w:lang w:eastAsia="en-CA"/>
    </w:rPr>
  </w:style>
  <w:style w:type="paragraph" w:styleId="ListParagraph">
    <w:name w:val="List Paragraph"/>
    <w:basedOn w:val="Normal"/>
    <w:uiPriority w:val="34"/>
    <w:qFormat/>
    <w:rsid w:val="00970A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1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B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0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4FC"/>
  </w:style>
  <w:style w:type="paragraph" w:styleId="Footer">
    <w:name w:val="footer"/>
    <w:basedOn w:val="Normal"/>
    <w:link w:val="FooterChar"/>
    <w:uiPriority w:val="99"/>
    <w:unhideWhenUsed/>
    <w:rsid w:val="00D50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4FC"/>
  </w:style>
  <w:style w:type="character" w:styleId="Hyperlink">
    <w:name w:val="Hyperlink"/>
    <w:basedOn w:val="DefaultParagraphFont"/>
    <w:uiPriority w:val="99"/>
    <w:unhideWhenUsed/>
    <w:rsid w:val="00432DA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5D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5D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5D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D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D8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C7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274D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F0D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30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1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4554">
                  <w:marLeft w:val="0"/>
                  <w:marRight w:val="22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0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544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02092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46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559400">
                                      <w:marLeft w:val="4261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37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018453">
                                      <w:marLeft w:val="4398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79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6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020245">
                                      <w:marLeft w:val="4398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252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34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698257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037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54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48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49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53641">
                                      <w:marLeft w:val="4398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365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2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28662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860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236916">
                                      <w:marLeft w:val="4398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821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829097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053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577710">
                                      <w:marLeft w:val="4261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814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63815">
                                      <w:marLeft w:val="4398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521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06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37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9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988928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09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585830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509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71854">
                                      <w:marLeft w:val="4398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067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01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93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628154">
                                      <w:marLeft w:val="4398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201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78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744830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272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5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982124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281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63380">
                                      <w:marLeft w:val="4398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404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362731">
                                      <w:marLeft w:val="4261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336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944396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03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765430">
                                      <w:marLeft w:val="4398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33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46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285934">
                                      <w:marLeft w:val="4398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04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31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079068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701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53544">
                                      <w:marLeft w:val="4398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638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2137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102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50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346576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393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872432">
                                      <w:marLeft w:val="4398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220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731800">
                                      <w:marLeft w:val="4398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360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13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798847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msf-transformation.org/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sfintl.sharepoint.com/sites/msfintlcommunities/tic/Guidelines/Forms/AllItems.aspx?id=%2Fsites%2Fmsfintlcommunities%2Ftic%2FGuidelines%2F2%2E%20Approved%20Project%20Templates&amp;viewid=9e4292ea%2D5616%2D4645%2D8eeb%2Dec7695a50e4c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mail:TIC@ms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aab738-2f7d-4cde-8d2b-eeae14c19eed">DOCID-1437607359-342</_dlc_DocId>
    <_dlc_DocIdUrl xmlns="b5aab738-2f7d-4cde-8d2b-eeae14c19eed">
      <Url>https://msfintl.sharepoint.com/sites/msfintlcommunities/tic/_layouts/15/DocIdRedir.aspx?ID=DOCID-1437607359-342</Url>
      <Description>DOCID-1437607359-342</Description>
    </_dlc_DocIdUrl>
    <TaxCatchAll xmlns="20c1abfa-485b-41c9-a329-38772ca1fd48" xsi:nil="true"/>
    <lcf76f155ced4ddcb4097134ff3c332f xmlns="86bf8e3f-9c40-4055-92e6-c35065386d8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E2AA0B74C00F46880A908D3EF579F8" ma:contentTypeVersion="284" ma:contentTypeDescription="Create a new document." ma:contentTypeScope="" ma:versionID="14b747256f506f23ef773d9c9cab6ca3">
  <xsd:schema xmlns:xsd="http://www.w3.org/2001/XMLSchema" xmlns:xs="http://www.w3.org/2001/XMLSchema" xmlns:p="http://schemas.microsoft.com/office/2006/metadata/properties" xmlns:ns2="86bf8e3f-9c40-4055-92e6-c35065386d84" xmlns:ns3="b5aab738-2f7d-4cde-8d2b-eeae14c19eed" xmlns:ns4="20c1abfa-485b-41c9-a329-38772ca1fd48" targetNamespace="http://schemas.microsoft.com/office/2006/metadata/properties" ma:root="true" ma:fieldsID="dbb3693826e1f3a3edc93f4057a1d620" ns2:_="" ns3:_="" ns4:_="">
    <xsd:import namespace="86bf8e3f-9c40-4055-92e6-c35065386d84"/>
    <xsd:import namespace="b5aab738-2f7d-4cde-8d2b-eeae14c19eed"/>
    <xsd:import namespace="20c1abfa-485b-41c9-a329-38772ca1f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f8e3f-9c40-4055-92e6-c35065386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f8169e7-20d4-4f95-9450-953b2d8ea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ab738-2f7d-4cde-8d2b-eeae14c19ee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1abfa-485b-41c9-a329-38772ca1fd4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49342e22-fe9a-44db-b5e4-308b8027cead}" ma:internalName="TaxCatchAll" ma:showField="CatchAllData" ma:web="b5aab738-2f7d-4cde-8d2b-eeae14c19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3B65CD-BB55-439F-96A9-7E8BFF78EE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EF92DE-EAF7-4A0E-A957-E235399DDF7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9F2A6FA-071A-47B2-AC88-A808A5FF5ACF}">
  <ds:schemaRefs>
    <ds:schemaRef ds:uri="http://schemas.microsoft.com/office/2006/metadata/properties"/>
    <ds:schemaRef ds:uri="http://schemas.microsoft.com/office/infopath/2007/PartnerControls"/>
    <ds:schemaRef ds:uri="b5aab738-2f7d-4cde-8d2b-eeae14c19eed"/>
    <ds:schemaRef ds:uri="20c1abfa-485b-41c9-a329-38772ca1fd48"/>
    <ds:schemaRef ds:uri="86bf8e3f-9c40-4055-92e6-c35065386d84"/>
  </ds:schemaRefs>
</ds:datastoreItem>
</file>

<file path=customXml/itemProps4.xml><?xml version="1.0" encoding="utf-8"?>
<ds:datastoreItem xmlns:ds="http://schemas.openxmlformats.org/officeDocument/2006/customXml" ds:itemID="{8EA45175-8E62-41A2-8548-C8308898310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2AA8DD6-22CD-43A4-9B94-DE2D4CE7B3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1386</Characters>
  <Application>Microsoft Office Word</Application>
  <DocSecurity>2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Kalafatides</dc:creator>
  <cp:keywords/>
  <dc:description/>
  <cp:lastModifiedBy>Carly Richards</cp:lastModifiedBy>
  <cp:revision>116</cp:revision>
  <dcterms:created xsi:type="dcterms:W3CDTF">2022-04-20T18:59:00Z</dcterms:created>
  <dcterms:modified xsi:type="dcterms:W3CDTF">2025-10-17T17:43:00Z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0x010100B3E2AA0B74C00F46880A908D3EF579F8</vt:lpwstr>
  </property>
  <property fmtid="{D5CDD505-2E9C-101B-9397-08002B2CF9AE}" pid="3" name="_dlc_DocIdItemGuid">
    <vt:lpwstr>fee15ee3-329c-4d75-b1ac-7743af5d75c0</vt:lpwstr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